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C0" w:rsidRDefault="000E3CC0" w:rsidP="000E3CC0">
      <w:pPr>
        <w:pStyle w:val="Nagwek"/>
        <w:jc w:val="right"/>
        <w:rPr>
          <w:b/>
        </w:rPr>
      </w:pPr>
      <w:r w:rsidRPr="000E3CC0">
        <w:rPr>
          <w:b/>
        </w:rPr>
        <w:t>Załącznik nr 1 do ogłoszenia</w:t>
      </w:r>
    </w:p>
    <w:p w:rsidR="000E3CC0" w:rsidRPr="000E3CC0" w:rsidRDefault="000E3CC0" w:rsidP="000E3CC0">
      <w:pPr>
        <w:pStyle w:val="Nagwek"/>
        <w:jc w:val="right"/>
        <w:rPr>
          <w:b/>
        </w:rPr>
      </w:pPr>
    </w:p>
    <w:p w:rsidR="003F1ECF" w:rsidRDefault="004A0FDF" w:rsidP="004A0FDF">
      <w:pPr>
        <w:pStyle w:val="Teksttreci20"/>
        <w:shd w:val="clear" w:color="auto" w:fill="auto"/>
        <w:spacing w:after="240" w:line="290" w:lineRule="auto"/>
        <w:ind w:left="5103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 w:rsidR="003F1ECF">
        <w:rPr>
          <w:sz w:val="15"/>
          <w:szCs w:val="15"/>
          <w:lang w:bidi="pl-PL"/>
        </w:rPr>
        <w:t>Przewodniczącego Komitetu</w:t>
      </w:r>
      <w:r>
        <w:rPr>
          <w:sz w:val="15"/>
          <w:szCs w:val="15"/>
          <w:lang w:bidi="pl-PL"/>
        </w:rPr>
        <w:t xml:space="preserve"> </w:t>
      </w:r>
      <w:r>
        <w:rPr>
          <w:sz w:val="15"/>
          <w:szCs w:val="15"/>
          <w:lang w:bidi="pl-PL"/>
        </w:rPr>
        <w:br/>
        <w:t xml:space="preserve">do spraw Pożytku Publicznego </w:t>
      </w:r>
      <w:r w:rsidR="003F1ECF">
        <w:rPr>
          <w:sz w:val="15"/>
          <w:szCs w:val="15"/>
          <w:lang w:bidi="pl-PL"/>
        </w:rPr>
        <w:t xml:space="preserve">z dnia </w:t>
      </w:r>
      <w:r w:rsidR="000E3CC0">
        <w:rPr>
          <w:sz w:val="15"/>
          <w:szCs w:val="15"/>
          <w:lang w:bidi="pl-PL"/>
        </w:rPr>
        <w:t>24 października 2018 r. (Dz. U. poz. 2057</w:t>
      </w:r>
      <w:r w:rsidR="003F1ECF"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4A0FDF" w:rsidRDefault="00481DD3" w:rsidP="00481DD3">
      <w:pPr>
        <w:spacing w:before="240"/>
        <w:jc w:val="center"/>
        <w:rPr>
          <w:rFonts w:eastAsia="Arial"/>
          <w:bCs/>
          <w:i/>
        </w:rPr>
      </w:pPr>
      <w:r w:rsidRPr="004A0FDF">
        <w:rPr>
          <w:rFonts w:eastAsia="Arial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A0FDF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="004A0FDF">
        <w:rPr>
          <w:rFonts w:asciiTheme="minorHAnsi" w:eastAsia="Arial" w:hAnsiTheme="minorHAnsi" w:cstheme="minorHAnsi"/>
          <w:bCs/>
        </w:rPr>
        <w:t>ART. 14 UST. 1 /</w:t>
      </w:r>
      <w:r w:rsidRPr="00A92300">
        <w:rPr>
          <w:rFonts w:asciiTheme="minorHAnsi" w:eastAsia="Arial" w:hAnsiTheme="minorHAnsi" w:cstheme="minorHAnsi"/>
          <w:bCs/>
        </w:rPr>
        <w:t xml:space="preserve">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</w:p>
    <w:p w:rsidR="00481DD3" w:rsidRDefault="00317A5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4A0FDF" w:rsidRPr="004A0FDF" w:rsidRDefault="004A0FDF" w:rsidP="004A0FDF">
      <w:pPr>
        <w:jc w:val="center"/>
        <w:rPr>
          <w:rFonts w:ascii="Calibri" w:hAnsi="Calibri" w:cs="Calibri"/>
          <w:color w:val="auto"/>
          <w:sz w:val="16"/>
          <w:szCs w:val="16"/>
        </w:rPr>
      </w:pPr>
      <w:r w:rsidRPr="004A0FDF">
        <w:rPr>
          <w:rFonts w:ascii="Calibri" w:hAnsi="Calibri" w:cs="Calibri"/>
          <w:color w:val="auto"/>
          <w:sz w:val="16"/>
          <w:szCs w:val="16"/>
        </w:rPr>
        <w:t>Zaznaczenie „*”, np., „Oferta realizacji zadania publicznego*/Oferta wspólna realizacji zadania publicznego*”, oznacza, że należy skreślić</w:t>
      </w:r>
    </w:p>
    <w:p w:rsidR="004A0FDF" w:rsidRPr="004A0FDF" w:rsidRDefault="004A0FDF" w:rsidP="004A0FDF">
      <w:pPr>
        <w:jc w:val="center"/>
        <w:rPr>
          <w:rFonts w:ascii="Calibri" w:hAnsi="Calibri" w:cs="Calibri"/>
          <w:color w:val="auto"/>
          <w:sz w:val="16"/>
          <w:szCs w:val="16"/>
        </w:rPr>
      </w:pPr>
      <w:r w:rsidRPr="004A0FDF">
        <w:rPr>
          <w:rFonts w:ascii="Calibri" w:hAnsi="Calibri" w:cs="Calibri"/>
          <w:color w:val="auto"/>
          <w:sz w:val="16"/>
          <w:szCs w:val="16"/>
        </w:rPr>
        <w:t>niewłaściwą odpowiedź i pozostawić prawidłową. Przykład: „Oferta realizacji zadania publicznego* /Oferta wspólna realizacji zadania</w:t>
      </w:r>
    </w:p>
    <w:p w:rsidR="004D1CD8" w:rsidRPr="00A92300" w:rsidRDefault="004A0FDF" w:rsidP="004A0FDF">
      <w:pPr>
        <w:rPr>
          <w:rFonts w:asciiTheme="minorHAnsi" w:eastAsia="Arial" w:hAnsiTheme="minorHAnsi" w:cstheme="minorHAnsi"/>
          <w:bCs/>
        </w:rPr>
      </w:pPr>
      <w:r w:rsidRPr="004A0FDF">
        <w:rPr>
          <w:rFonts w:ascii="Calibri" w:hAnsi="Calibri" w:cs="Calibri"/>
          <w:color w:val="auto"/>
          <w:sz w:val="16"/>
          <w:szCs w:val="16"/>
        </w:rPr>
        <w:t>publicznego*”.</w:t>
      </w:r>
    </w:p>
    <w:p w:rsidR="004A0FDF" w:rsidRDefault="004A0FD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4A0FDF" w:rsidRDefault="004A0FD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7B60CF" w:rsidRDefault="007B60CF" w:rsidP="00362138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2114"/>
        <w:gridCol w:w="2276"/>
        <w:gridCol w:w="1878"/>
        <w:gridCol w:w="1161"/>
        <w:gridCol w:w="2621"/>
      </w:tblGrid>
      <w:tr w:rsidR="00362138" w:rsidRPr="00D97AAD" w:rsidTr="00362138">
        <w:trPr>
          <w:trHeight w:val="121"/>
        </w:trPr>
        <w:tc>
          <w:tcPr>
            <w:tcW w:w="10632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138" w:rsidRPr="007B60CF" w:rsidRDefault="00362138" w:rsidP="00FF6DA7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362138" w:rsidRPr="007B60CF" w:rsidRDefault="00362138" w:rsidP="00FF6DA7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  <w:tr w:rsidR="00416F88" w:rsidRPr="00D97AAD" w:rsidTr="00362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58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362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5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2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62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62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58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7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2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62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62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62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62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62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1"/>
      </w:tblGrid>
      <w:tr w:rsidR="00E07C9D" w:rsidRPr="00D97AAD" w:rsidTr="00323E2F">
        <w:tc>
          <w:tcPr>
            <w:tcW w:w="5000" w:type="pct"/>
            <w:shd w:val="clear" w:color="auto" w:fill="DDD9C3"/>
          </w:tcPr>
          <w:p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362138" w:rsidRDefault="00362138" w:rsidP="00E07C9D">
            <w:pPr>
              <w:ind w:right="567"/>
              <w:rPr>
                <w:rFonts w:asciiTheme="minorHAnsi" w:hAnsiTheme="minorHAnsi"/>
                <w:sz w:val="20"/>
              </w:rPr>
            </w:pPr>
            <w:r w:rsidRPr="00362138">
              <w:rPr>
                <w:rFonts w:asciiTheme="minorHAnsi" w:hAnsiTheme="minorHAnsi"/>
                <w:sz w:val="20"/>
              </w:rPr>
              <w:t>(n</w:t>
            </w:r>
            <w:r w:rsidR="00E07C9D" w:rsidRPr="00362138">
              <w:rPr>
                <w:rFonts w:asciiTheme="minorHAnsi" w:hAnsiTheme="minorHAnsi"/>
                <w:sz w:val="20"/>
              </w:rPr>
              <w:t>ależy opisać:</w:t>
            </w:r>
          </w:p>
          <w:p w:rsidR="00DB4E86" w:rsidRPr="00362138" w:rsidRDefault="00E07C9D" w:rsidP="00362138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left="743" w:right="567"/>
              <w:rPr>
                <w:rFonts w:asciiTheme="minorHAnsi" w:hAnsiTheme="minorHAnsi"/>
                <w:sz w:val="20"/>
              </w:rPr>
            </w:pPr>
            <w:r w:rsidRPr="00362138">
              <w:rPr>
                <w:rFonts w:asciiTheme="minorHAnsi" w:hAnsiTheme="minorHAnsi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DB4E86" w:rsidRPr="00362138" w:rsidRDefault="00E07C9D" w:rsidP="00362138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left="743" w:right="567"/>
              <w:rPr>
                <w:rFonts w:asciiTheme="minorHAnsi" w:hAnsiTheme="minorHAnsi"/>
                <w:sz w:val="20"/>
              </w:rPr>
            </w:pPr>
            <w:r w:rsidRPr="00362138">
              <w:rPr>
                <w:rFonts w:asciiTheme="minorHAnsi" w:hAnsiTheme="minorHAnsi"/>
                <w:sz w:val="20"/>
              </w:rPr>
              <w:t>jaka zmiana społeczna zostanie osiągnięta poprzez realizację zadania?</w:t>
            </w:r>
          </w:p>
          <w:p w:rsidR="00E07C9D" w:rsidRPr="00DB4E86" w:rsidRDefault="00E07C9D" w:rsidP="00362138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left="743" w:right="567"/>
              <w:rPr>
                <w:sz w:val="20"/>
              </w:rPr>
            </w:pPr>
            <w:r w:rsidRPr="00362138">
              <w:rPr>
                <w:rFonts w:asciiTheme="minorHAnsi" w:hAnsiTheme="minorHAnsi"/>
                <w:iCs/>
                <w:sz w:val="20"/>
              </w:rPr>
              <w:t xml:space="preserve">czy przewidywane jest wykorzystanie rezultatów osiągniętych w trakcie realizacji oferty w dalszych działaniach </w:t>
            </w:r>
            <w:r w:rsidRPr="00362138">
              <w:rPr>
                <w:rFonts w:asciiTheme="minorHAnsi" w:hAnsiTheme="minorHAnsi"/>
                <w:iCs/>
                <w:sz w:val="20"/>
              </w:rPr>
              <w:lastRenderedPageBreak/>
              <w:t>organizacji? – trwałość rezultatów zadania</w:t>
            </w:r>
            <w:r w:rsidR="00DB4E86" w:rsidRPr="00362138">
              <w:rPr>
                <w:rFonts w:asciiTheme="minorHAnsi" w:hAnsiTheme="minorHAnsi"/>
                <w:iCs/>
                <w:sz w:val="20"/>
              </w:rPr>
              <w:t>)</w:t>
            </w:r>
          </w:p>
        </w:tc>
      </w:tr>
      <w:tr w:rsidR="00E07C9D" w:rsidRPr="00D97AAD" w:rsidTr="00323E2F">
        <w:tc>
          <w:tcPr>
            <w:tcW w:w="5000" w:type="pct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:rsidR="00E07C9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2835"/>
        <w:gridCol w:w="3966"/>
      </w:tblGrid>
      <w:tr w:rsidR="00362138" w:rsidRPr="00D97AAD" w:rsidTr="00FF6DA7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362138" w:rsidRPr="00D97AAD" w:rsidRDefault="00362138" w:rsidP="00FF6DA7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362138" w:rsidRPr="00D97AAD" w:rsidTr="00FF6DA7">
        <w:tc>
          <w:tcPr>
            <w:tcW w:w="1843" w:type="pct"/>
            <w:shd w:val="clear" w:color="auto" w:fill="DDD9C3"/>
            <w:vAlign w:val="center"/>
          </w:tcPr>
          <w:p w:rsidR="00362138" w:rsidRPr="00D97AAD" w:rsidRDefault="00362138" w:rsidP="00FF6DA7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362138" w:rsidRPr="00D97AAD" w:rsidRDefault="00362138" w:rsidP="00FF6DA7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362138" w:rsidRPr="00D97AAD" w:rsidRDefault="00362138" w:rsidP="00FF6DA7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362138" w:rsidRPr="00D97AAD" w:rsidTr="00FF6DA7">
        <w:tc>
          <w:tcPr>
            <w:tcW w:w="1843" w:type="pct"/>
            <w:shd w:val="clear" w:color="auto" w:fill="auto"/>
          </w:tcPr>
          <w:p w:rsidR="00362138" w:rsidRPr="00D97AAD" w:rsidRDefault="00362138" w:rsidP="00FF6DA7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362138" w:rsidRPr="00D97AAD" w:rsidRDefault="00362138" w:rsidP="00FF6DA7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362138" w:rsidRPr="00D97AAD" w:rsidRDefault="00362138" w:rsidP="00FF6DA7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362138" w:rsidRPr="00D97AAD" w:rsidRDefault="00362138" w:rsidP="00FF6DA7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362138" w:rsidRPr="00D97AAD" w:rsidRDefault="00362138" w:rsidP="00FF6DA7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362138" w:rsidRPr="00D97AAD" w:rsidTr="00FF6DA7">
        <w:tc>
          <w:tcPr>
            <w:tcW w:w="1843" w:type="pct"/>
            <w:shd w:val="clear" w:color="auto" w:fill="auto"/>
          </w:tcPr>
          <w:p w:rsidR="00362138" w:rsidRPr="00D97AAD" w:rsidRDefault="00362138" w:rsidP="00FF6DA7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362138" w:rsidRPr="00D97AAD" w:rsidRDefault="00362138" w:rsidP="00FF6DA7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362138" w:rsidRPr="00D97AAD" w:rsidRDefault="00362138" w:rsidP="00FF6DA7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362138" w:rsidRPr="00D97AAD" w:rsidRDefault="00362138" w:rsidP="00FF6DA7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362138" w:rsidRPr="00D97AAD" w:rsidRDefault="00362138" w:rsidP="00FF6DA7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362138" w:rsidRPr="00D97AAD" w:rsidTr="00FF6DA7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362138" w:rsidRPr="00D97AAD" w:rsidRDefault="00362138" w:rsidP="00FF6DA7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362138" w:rsidRPr="00D97AAD" w:rsidRDefault="00362138" w:rsidP="00FF6DA7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362138" w:rsidRPr="00D97AAD" w:rsidRDefault="00362138" w:rsidP="00FF6DA7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362138" w:rsidRPr="00D97AAD" w:rsidRDefault="00362138" w:rsidP="00FF6DA7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362138" w:rsidRPr="00D97AAD" w:rsidRDefault="00362138" w:rsidP="00FF6DA7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362138" w:rsidRPr="00D97AAD" w:rsidRDefault="00362138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E07C9D" w:rsidRPr="00D97AAD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E07C9D" w:rsidRPr="00D97AAD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1"/>
      </w:tblGrid>
      <w:tr w:rsidR="006160C1" w:rsidRPr="00D97AAD" w:rsidTr="001F3AF2">
        <w:tc>
          <w:tcPr>
            <w:tcW w:w="5000" w:type="pct"/>
            <w:shd w:val="clear" w:color="auto" w:fill="DDD9C3"/>
          </w:tcPr>
          <w:p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 xml:space="preserve">(w sekcji V-A należy skalkulować i zamieścić wszystkie koszty realizacji zadania niezależnie od źródła finansowania wskazanego w sekcji </w:t>
            </w:r>
            <w:proofErr w:type="spellStart"/>
            <w:r w:rsidRPr="004F40F7">
              <w:rPr>
                <w:rFonts w:asciiTheme="minorHAnsi" w:hAnsiTheme="minorHAnsi"/>
                <w:sz w:val="20"/>
              </w:rPr>
              <w:t>V-B</w:t>
            </w:r>
            <w:proofErr w:type="spellEnd"/>
            <w:r w:rsidRPr="004F40F7">
              <w:rPr>
                <w:rFonts w:asciiTheme="minorHAnsi" w:hAnsiTheme="minorHAnsi"/>
                <w:sz w:val="20"/>
              </w:rPr>
              <w:t>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/>
      </w:tblPr>
      <w:tblGrid>
        <w:gridCol w:w="1087"/>
        <w:gridCol w:w="1372"/>
        <w:gridCol w:w="1230"/>
        <w:gridCol w:w="60"/>
        <w:gridCol w:w="1258"/>
        <w:gridCol w:w="1090"/>
        <w:gridCol w:w="177"/>
        <w:gridCol w:w="1239"/>
        <w:gridCol w:w="213"/>
        <w:gridCol w:w="782"/>
        <w:gridCol w:w="237"/>
        <w:gridCol w:w="898"/>
        <w:gridCol w:w="261"/>
        <w:gridCol w:w="868"/>
      </w:tblGrid>
      <w:tr w:rsidR="003A2508" w:rsidRPr="003A2508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:rsidTr="001F3AF2">
        <w:tc>
          <w:tcPr>
            <w:tcW w:w="50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74333A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...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74333A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...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74333A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...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1F3AF2">
        <w:tc>
          <w:tcPr>
            <w:tcW w:w="50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74333A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...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8"/>
      </w:tblGrid>
      <w:tr w:rsidR="00E617D8" w:rsidRPr="00D97AAD" w:rsidTr="00881BDD">
        <w:tc>
          <w:tcPr>
            <w:tcW w:w="5000" w:type="pct"/>
            <w:shd w:val="clear" w:color="auto" w:fill="DDD9C3"/>
          </w:tcPr>
          <w:p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/>
      </w:tblPr>
      <w:tblGrid>
        <w:gridCol w:w="709"/>
        <w:gridCol w:w="5703"/>
        <w:gridCol w:w="1952"/>
        <w:gridCol w:w="1985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7154A1">
              <w:rPr>
                <w:rFonts w:asciiTheme="minorHAnsi" w:hAnsiTheme="minorHAnsi"/>
                <w:sz w:val="20"/>
              </w:rPr>
              <w:t xml:space="preserve"> niefinansowy (osobowy i</w:t>
            </w:r>
            <w:r w:rsidRPr="00E617D8">
              <w:rPr>
                <w:rFonts w:asciiTheme="minorHAnsi" w:hAnsiTheme="minorHAnsi"/>
                <w:sz w:val="20"/>
              </w:rPr>
              <w:t xml:space="preserve"> rzeczowy</w:t>
            </w:r>
            <w:r w:rsidR="007154A1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8"/>
      </w:tblGrid>
      <w:tr w:rsidR="00E617D8" w:rsidRPr="00D97AAD" w:rsidTr="00881BDD">
        <w:tc>
          <w:tcPr>
            <w:tcW w:w="5000" w:type="pct"/>
            <w:shd w:val="clear" w:color="auto" w:fill="DDD9C3"/>
          </w:tcPr>
          <w:p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:rsidTr="00881BDD">
        <w:tc>
          <w:tcPr>
            <w:tcW w:w="4995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4333A" w:rsidRDefault="0074333A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4333A" w:rsidRDefault="0074333A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4333A" w:rsidRDefault="0074333A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86"/>
      </w:tblGrid>
      <w:tr w:rsidR="00F548C5" w:rsidRPr="00D97AAD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74333A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bookmarkStart w:id="0" w:name="_GoBack"/>
      <w:bookmarkEnd w:id="0"/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even" r:id="rId8"/>
      <w:footerReference w:type="default" r:id="rId9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355" w:rsidRDefault="00253355">
      <w:r>
        <w:separator/>
      </w:r>
    </w:p>
  </w:endnote>
  <w:endnote w:type="continuationSeparator" w:id="0">
    <w:p w:rsidR="00253355" w:rsidRDefault="00253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999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DF665F" w:rsidRPr="00DF665F" w:rsidRDefault="00DF665F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DF665F">
          <w:rPr>
            <w:rFonts w:ascii="Arial" w:hAnsi="Arial" w:cs="Arial"/>
            <w:sz w:val="20"/>
            <w:szCs w:val="20"/>
          </w:rPr>
          <w:fldChar w:fldCharType="begin"/>
        </w:r>
        <w:r w:rsidRPr="00DF665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F665F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4</w:t>
        </w:r>
        <w:r w:rsidRPr="00DF665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F665F" w:rsidRDefault="00DF665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8609"/>
      <w:docPartObj>
        <w:docPartGallery w:val="Page Numbers (Bottom of Page)"/>
        <w:docPartUnique/>
      </w:docPartObj>
    </w:sdtPr>
    <w:sdtContent>
      <w:p w:rsidR="00DB4E86" w:rsidRDefault="00725A6C">
        <w:pPr>
          <w:pStyle w:val="Stopka"/>
          <w:jc w:val="right"/>
        </w:pPr>
        <w:r w:rsidRPr="00DF665F">
          <w:rPr>
            <w:rFonts w:ascii="Arial" w:hAnsi="Arial" w:cs="Arial"/>
            <w:sz w:val="20"/>
            <w:szCs w:val="20"/>
          </w:rPr>
          <w:fldChar w:fldCharType="begin"/>
        </w:r>
        <w:r w:rsidR="00DB4E86" w:rsidRPr="00DF665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F665F">
          <w:rPr>
            <w:rFonts w:ascii="Arial" w:hAnsi="Arial" w:cs="Arial"/>
            <w:sz w:val="20"/>
            <w:szCs w:val="20"/>
          </w:rPr>
          <w:fldChar w:fldCharType="separate"/>
        </w:r>
        <w:r w:rsidR="00DF665F">
          <w:rPr>
            <w:rFonts w:ascii="Arial" w:hAnsi="Arial" w:cs="Arial"/>
            <w:noProof/>
            <w:sz w:val="20"/>
            <w:szCs w:val="20"/>
          </w:rPr>
          <w:t>3</w:t>
        </w:r>
        <w:r w:rsidRPr="00DF665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B4E86" w:rsidRDefault="00DB4E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355" w:rsidRDefault="00253355">
      <w:r>
        <w:separator/>
      </w:r>
    </w:p>
  </w:footnote>
  <w:footnote w:type="continuationSeparator" w:id="0">
    <w:p w:rsidR="00253355" w:rsidRDefault="00253355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362138" w:rsidRPr="00C57111" w:rsidRDefault="00362138" w:rsidP="0036213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>
        <w:rPr>
          <w:rFonts w:asciiTheme="minorHAnsi" w:hAnsiTheme="minorHAnsi"/>
          <w:sz w:val="18"/>
          <w:szCs w:val="18"/>
        </w:rPr>
        <w:t xml:space="preserve">  </w:t>
      </w:r>
      <w:r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>
        <w:rPr>
          <w:rFonts w:asciiTheme="minorHAnsi" w:hAnsiTheme="minorHAnsi"/>
          <w:sz w:val="18"/>
          <w:szCs w:val="18"/>
        </w:rPr>
        <w:t xml:space="preserve">atkowych informacji dotyczących </w:t>
      </w:r>
      <w:r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CA508F"/>
    <w:multiLevelType w:val="hybridMultilevel"/>
    <w:tmpl w:val="1D42AF58"/>
    <w:lvl w:ilvl="0" w:tplc="6EC89052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9"/>
  </w:num>
  <w:num w:numId="17">
    <w:abstractNumId w:val="22"/>
  </w:num>
  <w:num w:numId="18">
    <w:abstractNumId w:val="12"/>
  </w:num>
  <w:num w:numId="19">
    <w:abstractNumId w:val="27"/>
  </w:num>
  <w:num w:numId="20">
    <w:abstractNumId w:val="37"/>
  </w:num>
  <w:num w:numId="21">
    <w:abstractNumId w:val="35"/>
  </w:num>
  <w:num w:numId="22">
    <w:abstractNumId w:val="13"/>
  </w:num>
  <w:num w:numId="23">
    <w:abstractNumId w:val="1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  <w:num w:numId="27">
    <w:abstractNumId w:val="18"/>
  </w:num>
  <w:num w:numId="28">
    <w:abstractNumId w:val="15"/>
  </w:num>
  <w:num w:numId="29">
    <w:abstractNumId w:val="36"/>
  </w:num>
  <w:num w:numId="30">
    <w:abstractNumId w:val="24"/>
  </w:num>
  <w:num w:numId="31">
    <w:abstractNumId w:val="17"/>
  </w:num>
  <w:num w:numId="32">
    <w:abstractNumId w:val="30"/>
  </w:num>
  <w:num w:numId="33">
    <w:abstractNumId w:val="28"/>
  </w:num>
  <w:num w:numId="34">
    <w:abstractNumId w:val="23"/>
  </w:num>
  <w:num w:numId="35">
    <w:abstractNumId w:val="11"/>
  </w:num>
  <w:num w:numId="36">
    <w:abstractNumId w:val="20"/>
  </w:num>
  <w:num w:numId="37">
    <w:abstractNumId w:val="33"/>
  </w:num>
  <w:num w:numId="38">
    <w:abstractNumId w:val="10"/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355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2138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81A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0FDF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54A1"/>
    <w:rsid w:val="00720D5F"/>
    <w:rsid w:val="00725A6C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333A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18C9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DF665F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04F2-DCAA-44B5-8C0B-986D54243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960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adm</cp:lastModifiedBy>
  <cp:revision>16</cp:revision>
  <cp:lastPrinted>2018-08-22T08:07:00Z</cp:lastPrinted>
  <dcterms:created xsi:type="dcterms:W3CDTF">2018-08-31T06:36:00Z</dcterms:created>
  <dcterms:modified xsi:type="dcterms:W3CDTF">2020-01-23T08:07:00Z</dcterms:modified>
</cp:coreProperties>
</file>