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6FE" w:rsidRPr="006966FE" w:rsidRDefault="006966FE" w:rsidP="006966FE">
      <w:pPr>
        <w:pStyle w:val="Default"/>
        <w:rPr>
          <w:rFonts w:ascii="Times New Roman" w:hAnsi="Times New Roman" w:cs="Times New Roman"/>
        </w:rPr>
      </w:pPr>
    </w:p>
    <w:p w:rsidR="006966FE" w:rsidRPr="006966FE" w:rsidRDefault="006966FE" w:rsidP="006966FE">
      <w:pPr>
        <w:pStyle w:val="Default"/>
        <w:rPr>
          <w:rFonts w:ascii="Times New Roman" w:hAnsi="Times New Roman" w:cs="Times New Roman"/>
          <w:b/>
          <w:color w:val="auto"/>
        </w:rPr>
      </w:pPr>
      <w:r w:rsidRPr="006966FE">
        <w:rPr>
          <w:rFonts w:ascii="Times New Roman" w:hAnsi="Times New Roman" w:cs="Times New Roman"/>
          <w:b/>
          <w:color w:val="auto"/>
        </w:rPr>
        <w:t xml:space="preserve">Załącznik nr 3 do zapytania ofertowego nr DPS.Gos.1.10.2020 </w:t>
      </w:r>
      <w:r w:rsidRPr="006966FE">
        <w:rPr>
          <w:rFonts w:ascii="Times New Roman" w:hAnsi="Times New Roman" w:cs="Times New Roman"/>
          <w:b/>
          <w:bCs/>
          <w:color w:val="auto"/>
        </w:rPr>
        <w:t xml:space="preserve">w części …………… </w:t>
      </w:r>
    </w:p>
    <w:p w:rsidR="006966FE" w:rsidRDefault="00744B1A" w:rsidP="006966F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Wzór</w:t>
      </w:r>
    </w:p>
    <w:p w:rsidR="00744B1A" w:rsidRDefault="00744B1A" w:rsidP="006966FE">
      <w:pPr>
        <w:pStyle w:val="Default"/>
        <w:rPr>
          <w:rFonts w:ascii="Times New Roman" w:hAnsi="Times New Roman" w:cs="Times New Roman"/>
          <w:color w:val="auto"/>
        </w:rPr>
      </w:pPr>
    </w:p>
    <w:p w:rsidR="006966FE" w:rsidRPr="006966FE" w:rsidRDefault="00744B1A" w:rsidP="006966F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UMOWA</w:t>
      </w:r>
      <w:r w:rsidR="006966FE" w:rsidRPr="006966FE">
        <w:rPr>
          <w:rFonts w:ascii="Times New Roman" w:hAnsi="Times New Roman" w:cs="Times New Roman"/>
          <w:color w:val="auto"/>
        </w:rPr>
        <w:t xml:space="preserve"> Nr</w:t>
      </w:r>
      <w:r w:rsidR="006966FE">
        <w:rPr>
          <w:rFonts w:ascii="Times New Roman" w:hAnsi="Times New Roman" w:cs="Times New Roman"/>
          <w:color w:val="auto"/>
        </w:rPr>
        <w:t xml:space="preserve"> …………</w:t>
      </w:r>
      <w:r w:rsidR="007227A5">
        <w:rPr>
          <w:rFonts w:ascii="Times New Roman" w:hAnsi="Times New Roman" w:cs="Times New Roman"/>
          <w:color w:val="auto"/>
        </w:rPr>
        <w:t>/2020</w:t>
      </w:r>
    </w:p>
    <w:p w:rsidR="006966FE" w:rsidRDefault="006966FE" w:rsidP="006966F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>zawarta w dniu ...</w:t>
      </w:r>
      <w:r>
        <w:rPr>
          <w:rFonts w:ascii="Times New Roman" w:hAnsi="Times New Roman" w:cs="Times New Roman"/>
          <w:color w:val="auto"/>
        </w:rPr>
        <w:t>.............</w:t>
      </w:r>
      <w:r w:rsidRPr="006966FE">
        <w:rPr>
          <w:rFonts w:ascii="Times New Roman" w:hAnsi="Times New Roman" w:cs="Times New Roman"/>
          <w:color w:val="auto"/>
        </w:rPr>
        <w:t xml:space="preserve">........... r. w </w:t>
      </w:r>
      <w:r>
        <w:rPr>
          <w:rFonts w:ascii="Times New Roman" w:hAnsi="Times New Roman" w:cs="Times New Roman"/>
          <w:color w:val="auto"/>
        </w:rPr>
        <w:t>Janowie Lubelskim</w:t>
      </w:r>
      <w:r w:rsidRPr="006966FE">
        <w:rPr>
          <w:rFonts w:ascii="Times New Roman" w:hAnsi="Times New Roman" w:cs="Times New Roman"/>
          <w:color w:val="auto"/>
        </w:rPr>
        <w:t>, pomiędzy:</w:t>
      </w:r>
    </w:p>
    <w:p w:rsidR="006966FE" w:rsidRPr="006966FE" w:rsidRDefault="006966FE" w:rsidP="006966FE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CB74E0" w:rsidRDefault="006966FE" w:rsidP="006966F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7357B">
        <w:rPr>
          <w:rFonts w:ascii="Times New Roman" w:hAnsi="Times New Roman"/>
          <w:b/>
          <w:sz w:val="24"/>
          <w:szCs w:val="24"/>
        </w:rPr>
        <w:t xml:space="preserve">Powiatem Janowskim, </w:t>
      </w:r>
    </w:p>
    <w:p w:rsidR="00CB74E0" w:rsidRDefault="00CB74E0" w:rsidP="006966F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siedziba: </w:t>
      </w:r>
      <w:r w:rsidR="006966FE" w:rsidRPr="00A7357B">
        <w:rPr>
          <w:rFonts w:ascii="Times New Roman" w:hAnsi="Times New Roman"/>
          <w:b/>
          <w:sz w:val="24"/>
          <w:szCs w:val="24"/>
        </w:rPr>
        <w:t xml:space="preserve">ul. Zamoyskiego 59, 23-300 Janów Lubelski, </w:t>
      </w:r>
    </w:p>
    <w:p w:rsidR="00CB74E0" w:rsidRDefault="006966FE" w:rsidP="006966F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7357B">
        <w:rPr>
          <w:rFonts w:ascii="Times New Roman" w:hAnsi="Times New Roman"/>
          <w:b/>
          <w:sz w:val="24"/>
          <w:szCs w:val="24"/>
        </w:rPr>
        <w:t xml:space="preserve">NIP: 8621525217, </w:t>
      </w:r>
      <w:r w:rsidR="00CB74E0">
        <w:rPr>
          <w:rFonts w:ascii="Times New Roman" w:hAnsi="Times New Roman"/>
          <w:b/>
          <w:sz w:val="24"/>
          <w:szCs w:val="24"/>
        </w:rPr>
        <w:t>REGON 830409206</w:t>
      </w:r>
      <w:r w:rsidRPr="00A7357B">
        <w:rPr>
          <w:rFonts w:ascii="Times New Roman" w:hAnsi="Times New Roman"/>
          <w:b/>
          <w:sz w:val="24"/>
          <w:szCs w:val="24"/>
        </w:rPr>
        <w:t xml:space="preserve">  </w:t>
      </w:r>
    </w:p>
    <w:p w:rsidR="00CB74E0" w:rsidRDefault="006966FE" w:rsidP="006966F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7357B">
        <w:rPr>
          <w:rFonts w:ascii="Times New Roman" w:hAnsi="Times New Roman"/>
          <w:sz w:val="24"/>
          <w:szCs w:val="24"/>
        </w:rPr>
        <w:t>reprezentowanym przez</w:t>
      </w:r>
      <w:r w:rsidR="00CB74E0">
        <w:rPr>
          <w:rFonts w:ascii="Times New Roman" w:hAnsi="Times New Roman"/>
          <w:sz w:val="24"/>
          <w:szCs w:val="24"/>
        </w:rPr>
        <w:t>:</w:t>
      </w:r>
      <w:r w:rsidRPr="00A7357B">
        <w:rPr>
          <w:rFonts w:ascii="Times New Roman" w:hAnsi="Times New Roman"/>
          <w:sz w:val="24"/>
          <w:szCs w:val="24"/>
        </w:rPr>
        <w:t xml:space="preserve"> </w:t>
      </w:r>
    </w:p>
    <w:p w:rsidR="00CB74E0" w:rsidRDefault="006966FE" w:rsidP="006966F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7357B">
        <w:rPr>
          <w:rFonts w:ascii="Times New Roman" w:hAnsi="Times New Roman"/>
          <w:sz w:val="24"/>
          <w:szCs w:val="24"/>
        </w:rPr>
        <w:t xml:space="preserve">Mariolę </w:t>
      </w:r>
      <w:proofErr w:type="spellStart"/>
      <w:r w:rsidRPr="00A7357B">
        <w:rPr>
          <w:rFonts w:ascii="Times New Roman" w:hAnsi="Times New Roman"/>
          <w:sz w:val="24"/>
          <w:szCs w:val="24"/>
        </w:rPr>
        <w:t>Surtel</w:t>
      </w:r>
      <w:proofErr w:type="spellEnd"/>
      <w:r w:rsidRPr="00A7357B">
        <w:rPr>
          <w:rFonts w:ascii="Times New Roman" w:hAnsi="Times New Roman"/>
          <w:sz w:val="24"/>
          <w:szCs w:val="24"/>
        </w:rPr>
        <w:t xml:space="preserve"> Dyrektor „BARKA” Dom Pomocy Społecznej im. Jana Pawła II w Janowie Lubelskim, </w:t>
      </w:r>
      <w:r w:rsidR="00CB74E0">
        <w:rPr>
          <w:rFonts w:ascii="Times New Roman" w:hAnsi="Times New Roman"/>
          <w:sz w:val="24"/>
          <w:szCs w:val="24"/>
        </w:rPr>
        <w:t>zgodnie z upoważnieniem nr OP.VII.077.57.2020 z dnia 22.07.2020 r.</w:t>
      </w:r>
      <w:r w:rsidRPr="00A7357B">
        <w:rPr>
          <w:rFonts w:ascii="Times New Roman" w:hAnsi="Times New Roman"/>
          <w:sz w:val="24"/>
          <w:szCs w:val="24"/>
        </w:rPr>
        <w:t xml:space="preserve"> </w:t>
      </w:r>
    </w:p>
    <w:p w:rsidR="00CB74E0" w:rsidRDefault="00CB74E0" w:rsidP="006966F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Barbarę</w:t>
      </w:r>
      <w:r w:rsidR="006966FE">
        <w:rPr>
          <w:rFonts w:ascii="Times New Roman" w:hAnsi="Times New Roman"/>
          <w:sz w:val="24"/>
          <w:szCs w:val="24"/>
        </w:rPr>
        <w:t xml:space="preserve"> Dziadosz</w:t>
      </w:r>
      <w:r>
        <w:rPr>
          <w:rFonts w:ascii="Times New Roman" w:hAnsi="Times New Roman"/>
          <w:sz w:val="24"/>
          <w:szCs w:val="24"/>
        </w:rPr>
        <w:t xml:space="preserve"> – Głównego księgowego „BARKA” Dom Pomocy Społecznej w Janowie Lubelskim zgodnie z upoważnieniem z dnia 22.07.2020 r.</w:t>
      </w:r>
      <w:r w:rsidR="006966FE">
        <w:rPr>
          <w:rFonts w:ascii="Times New Roman" w:hAnsi="Times New Roman"/>
          <w:sz w:val="24"/>
          <w:szCs w:val="24"/>
        </w:rPr>
        <w:t xml:space="preserve">, </w:t>
      </w:r>
    </w:p>
    <w:p w:rsidR="006966FE" w:rsidRPr="006966FE" w:rsidRDefault="006966FE" w:rsidP="006966F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7357B">
        <w:rPr>
          <w:rFonts w:ascii="Times New Roman" w:hAnsi="Times New Roman"/>
          <w:sz w:val="24"/>
          <w:szCs w:val="24"/>
        </w:rPr>
        <w:t>zwanym w dalszej części umowy</w:t>
      </w:r>
      <w:r w:rsidRPr="00A7357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7357B">
        <w:rPr>
          <w:rFonts w:ascii="Times New Roman" w:hAnsi="Times New Roman"/>
          <w:sz w:val="24"/>
          <w:szCs w:val="24"/>
        </w:rPr>
        <w:t>„</w:t>
      </w:r>
      <w:r w:rsidRPr="006966FE">
        <w:rPr>
          <w:rFonts w:ascii="Times New Roman" w:hAnsi="Times New Roman"/>
          <w:b/>
          <w:sz w:val="24"/>
          <w:szCs w:val="24"/>
        </w:rPr>
        <w:t>ZAMAWIAJĄCYM</w:t>
      </w:r>
      <w:r w:rsidRPr="00A7357B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’</w:t>
      </w:r>
    </w:p>
    <w:p w:rsidR="006966FE" w:rsidRPr="00A7357B" w:rsidRDefault="006966FE" w:rsidP="006966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a,</w:t>
      </w:r>
    </w:p>
    <w:p w:rsidR="006966FE" w:rsidRPr="00A7357B" w:rsidRDefault="006966FE" w:rsidP="006966FE">
      <w:pPr>
        <w:pStyle w:val="Tekstpodstawowy2"/>
        <w:spacing w:line="276" w:lineRule="auto"/>
        <w:rPr>
          <w:i w:val="0"/>
          <w:szCs w:val="24"/>
        </w:rPr>
      </w:pPr>
      <w:r w:rsidRPr="00A7357B">
        <w:rPr>
          <w:i w:val="0"/>
          <w:szCs w:val="24"/>
        </w:rPr>
        <w:t>…………………………………………………......</w:t>
      </w:r>
      <w:r w:rsidRPr="00A7357B">
        <w:rPr>
          <w:b/>
          <w:i w:val="0"/>
          <w:szCs w:val="24"/>
        </w:rPr>
        <w:t xml:space="preserve"> </w:t>
      </w:r>
      <w:r w:rsidRPr="00A7357B">
        <w:rPr>
          <w:i w:val="0"/>
          <w:szCs w:val="24"/>
        </w:rPr>
        <w:t>z siedzibą w ……………….……………., NIP: ……………………………….…, REGON: ………………..………………., wpisaną do …………………………….…………………….. (odpis z KRS/CEIDG</w:t>
      </w:r>
      <w:r w:rsidR="00191A6F">
        <w:rPr>
          <w:i w:val="0"/>
          <w:szCs w:val="24"/>
        </w:rPr>
        <w:t xml:space="preserve"> stanowi załącznik nr 4</w:t>
      </w:r>
      <w:r w:rsidRPr="00A7357B">
        <w:rPr>
          <w:i w:val="0"/>
          <w:szCs w:val="24"/>
        </w:rPr>
        <w:t xml:space="preserve"> do niniejszej umowy), reprezentowaną przez:</w:t>
      </w:r>
      <w:r>
        <w:rPr>
          <w:i w:val="0"/>
          <w:szCs w:val="24"/>
        </w:rPr>
        <w:t>………………..…</w:t>
      </w:r>
      <w:r w:rsidRPr="00A7357B">
        <w:rPr>
          <w:i w:val="0"/>
          <w:szCs w:val="24"/>
        </w:rPr>
        <w:t>……………………………,</w:t>
      </w:r>
    </w:p>
    <w:p w:rsidR="006966FE" w:rsidRPr="00A7357B" w:rsidRDefault="006966FE" w:rsidP="006966FE">
      <w:pPr>
        <w:pStyle w:val="Tekstpodstawowy2"/>
        <w:spacing w:line="276" w:lineRule="auto"/>
        <w:rPr>
          <w:i w:val="0"/>
          <w:szCs w:val="24"/>
        </w:rPr>
      </w:pPr>
      <w:r w:rsidRPr="00A7357B">
        <w:rPr>
          <w:i w:val="0"/>
          <w:szCs w:val="24"/>
        </w:rPr>
        <w:t>…………………………………………</w:t>
      </w:r>
      <w:r>
        <w:rPr>
          <w:i w:val="0"/>
          <w:szCs w:val="24"/>
        </w:rPr>
        <w:t>…………………………………………….</w:t>
      </w:r>
      <w:r w:rsidRPr="00A7357B">
        <w:rPr>
          <w:i w:val="0"/>
          <w:szCs w:val="24"/>
        </w:rPr>
        <w:t>…………,</w:t>
      </w:r>
    </w:p>
    <w:p w:rsidR="006966FE" w:rsidRDefault="006966FE" w:rsidP="006966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357B">
        <w:rPr>
          <w:rFonts w:ascii="Times New Roman" w:hAnsi="Times New Roman"/>
          <w:sz w:val="24"/>
          <w:szCs w:val="24"/>
        </w:rPr>
        <w:t>zwanym w dalszej części umowy „</w:t>
      </w:r>
      <w:r w:rsidRPr="006966FE">
        <w:rPr>
          <w:rFonts w:ascii="Times New Roman" w:hAnsi="Times New Roman"/>
          <w:b/>
          <w:sz w:val="24"/>
          <w:szCs w:val="24"/>
        </w:rPr>
        <w:t>WYKONAWCĄ</w:t>
      </w:r>
      <w:r w:rsidRPr="00A7357B">
        <w:rPr>
          <w:rFonts w:ascii="Times New Roman" w:hAnsi="Times New Roman"/>
          <w:sz w:val="24"/>
          <w:szCs w:val="24"/>
        </w:rPr>
        <w:t xml:space="preserve">”, </w:t>
      </w:r>
    </w:p>
    <w:p w:rsidR="006966FE" w:rsidRPr="00A7357B" w:rsidRDefault="006966FE" w:rsidP="006966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zwanych dalej </w:t>
      </w:r>
      <w:r w:rsidRPr="006966FE">
        <w:rPr>
          <w:rFonts w:ascii="Times New Roman" w:hAnsi="Times New Roman"/>
          <w:b/>
          <w:sz w:val="24"/>
          <w:szCs w:val="24"/>
        </w:rPr>
        <w:t>Stronami</w:t>
      </w:r>
      <w:r>
        <w:rPr>
          <w:rFonts w:ascii="Times New Roman" w:hAnsi="Times New Roman"/>
          <w:sz w:val="24"/>
          <w:szCs w:val="24"/>
        </w:rPr>
        <w:t>,</w:t>
      </w:r>
    </w:p>
    <w:p w:rsidR="006966FE" w:rsidRPr="00A7357B" w:rsidRDefault="006966FE" w:rsidP="006966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357B">
        <w:rPr>
          <w:rFonts w:ascii="Times New Roman" w:hAnsi="Times New Roman"/>
          <w:sz w:val="24"/>
          <w:szCs w:val="24"/>
        </w:rPr>
        <w:t>o następującej treści:</w:t>
      </w:r>
    </w:p>
    <w:p w:rsidR="006966FE" w:rsidRDefault="006966FE" w:rsidP="006966FE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6966FE" w:rsidRPr="006966FE" w:rsidRDefault="006966FE" w:rsidP="006966FE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b/>
          <w:bCs/>
          <w:color w:val="auto"/>
        </w:rPr>
        <w:t>§ 1</w:t>
      </w:r>
    </w:p>
    <w:p w:rsidR="006966FE" w:rsidRDefault="006966FE" w:rsidP="006966F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 xml:space="preserve">Niniejsza umowa zostaje zawarta w ramach zamówienia publicznego prowadzonego zgodnie z art. 6 ustawy z dnia 2 marca 2020 r. o szczególnych rozwiązaniach związanych </w:t>
      </w:r>
      <w:r w:rsidR="009518CE">
        <w:rPr>
          <w:rFonts w:ascii="Times New Roman" w:hAnsi="Times New Roman" w:cs="Times New Roman"/>
          <w:color w:val="auto"/>
        </w:rPr>
        <w:br/>
      </w:r>
      <w:r w:rsidRPr="006966FE">
        <w:rPr>
          <w:rFonts w:ascii="Times New Roman" w:hAnsi="Times New Roman" w:cs="Times New Roman"/>
          <w:color w:val="auto"/>
        </w:rPr>
        <w:t xml:space="preserve">z zapobieganiem, przeciwdziałaniem i zwalczaniem COVID-19, innych chorób zakaźnych oraz wywołanych nimi sytuacji kryzysowych (Dz. U. poz. 374, z </w:t>
      </w:r>
      <w:proofErr w:type="spellStart"/>
      <w:r w:rsidRPr="006966FE">
        <w:rPr>
          <w:rFonts w:ascii="Times New Roman" w:hAnsi="Times New Roman" w:cs="Times New Roman"/>
          <w:color w:val="auto"/>
        </w:rPr>
        <w:t>późn</w:t>
      </w:r>
      <w:proofErr w:type="spellEnd"/>
      <w:r w:rsidRPr="006966FE">
        <w:rPr>
          <w:rFonts w:ascii="Times New Roman" w:hAnsi="Times New Roman" w:cs="Times New Roman"/>
          <w:color w:val="auto"/>
        </w:rPr>
        <w:t xml:space="preserve">. zm.), w związku </w:t>
      </w:r>
      <w:r w:rsidR="009518CE">
        <w:rPr>
          <w:rFonts w:ascii="Times New Roman" w:hAnsi="Times New Roman" w:cs="Times New Roman"/>
          <w:color w:val="auto"/>
        </w:rPr>
        <w:br/>
      </w:r>
      <w:r w:rsidRPr="006966FE">
        <w:rPr>
          <w:rFonts w:ascii="Times New Roman" w:hAnsi="Times New Roman" w:cs="Times New Roman"/>
          <w:color w:val="auto"/>
        </w:rPr>
        <w:t xml:space="preserve">z rozporządzeniem Ministra Zdrowia z dnia 20 marca 2020 r. w sprawie ogłoszenia na obszarze Rzeczypospolitej Polskiej stanu epidemii (Dz. U. z 2020 r. poz. 491, z </w:t>
      </w:r>
      <w:proofErr w:type="spellStart"/>
      <w:r w:rsidRPr="006966FE">
        <w:rPr>
          <w:rFonts w:ascii="Times New Roman" w:hAnsi="Times New Roman" w:cs="Times New Roman"/>
          <w:color w:val="auto"/>
        </w:rPr>
        <w:t>późn</w:t>
      </w:r>
      <w:proofErr w:type="spellEnd"/>
      <w:r w:rsidRPr="006966FE">
        <w:rPr>
          <w:rFonts w:ascii="Times New Roman" w:hAnsi="Times New Roman" w:cs="Times New Roman"/>
          <w:color w:val="auto"/>
        </w:rPr>
        <w:t xml:space="preserve">. zm.) - w celu podjęcia działań związanych ze zwalczaniem zakażenia, zapobieganiem rozprzestrzenianiu się, profilaktyką oraz zwalczaniem skutków choroby zakaźnej wywołanej wirusem SARS-CoV-2. </w:t>
      </w:r>
    </w:p>
    <w:p w:rsidR="007227A5" w:rsidRPr="006966FE" w:rsidRDefault="007227A5" w:rsidP="006966F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6966FE" w:rsidRPr="006966FE" w:rsidRDefault="006966FE" w:rsidP="006966FE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b/>
          <w:bCs/>
          <w:color w:val="auto"/>
        </w:rPr>
        <w:t>§ 2</w:t>
      </w:r>
    </w:p>
    <w:p w:rsidR="006966FE" w:rsidRPr="009518CE" w:rsidRDefault="006966FE" w:rsidP="008314AD">
      <w:pPr>
        <w:pStyle w:val="Defaul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Cs/>
          <w:color w:val="auto"/>
        </w:rPr>
      </w:pPr>
      <w:r w:rsidRPr="006966FE">
        <w:rPr>
          <w:rFonts w:ascii="Times New Roman" w:hAnsi="Times New Roman" w:cs="Times New Roman"/>
          <w:color w:val="auto"/>
        </w:rPr>
        <w:t>Przedmiotem umowy jest dostawa</w:t>
      </w:r>
      <w:r w:rsidR="007227A5">
        <w:rPr>
          <w:rFonts w:ascii="Times New Roman" w:hAnsi="Times New Roman" w:cs="Times New Roman"/>
          <w:color w:val="auto"/>
        </w:rPr>
        <w:t xml:space="preserve"> </w:t>
      </w:r>
      <w:r w:rsidR="007227A5" w:rsidRPr="009518CE">
        <w:rPr>
          <w:rFonts w:ascii="Times New Roman" w:hAnsi="Times New Roman" w:cs="Times New Roman"/>
          <w:color w:val="auto"/>
        </w:rPr>
        <w:t>niezbędnego</w:t>
      </w:r>
      <w:r w:rsidRPr="009518CE">
        <w:rPr>
          <w:rFonts w:ascii="Times New Roman" w:hAnsi="Times New Roman" w:cs="Times New Roman"/>
          <w:color w:val="auto"/>
        </w:rPr>
        <w:t xml:space="preserve"> </w:t>
      </w:r>
      <w:r w:rsidRPr="009518CE">
        <w:rPr>
          <w:rFonts w:ascii="Times New Roman" w:hAnsi="Times New Roman" w:cs="Times New Roman"/>
          <w:bCs/>
          <w:color w:val="auto"/>
        </w:rPr>
        <w:t xml:space="preserve">sprzętu zgodnego z opisem przedmiotu zamówienia dla części ……. stanowiącym załącznik nr 2 do niniejszej umowy. </w:t>
      </w:r>
    </w:p>
    <w:p w:rsidR="007227A5" w:rsidRDefault="006966FE" w:rsidP="008314AD">
      <w:pPr>
        <w:pStyle w:val="Defaul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7227A5">
        <w:rPr>
          <w:rFonts w:ascii="Times New Roman" w:hAnsi="Times New Roman" w:cs="Times New Roman"/>
          <w:color w:val="auto"/>
        </w:rPr>
        <w:t xml:space="preserve">Termin dostawy sprzętu, o którym </w:t>
      </w:r>
      <w:r w:rsidR="007227A5" w:rsidRPr="007227A5">
        <w:rPr>
          <w:rFonts w:ascii="Times New Roman" w:hAnsi="Times New Roman" w:cs="Times New Roman"/>
          <w:color w:val="auto"/>
        </w:rPr>
        <w:t>mowa w ust. 1, nastąpi w ciągu 1</w:t>
      </w:r>
      <w:r w:rsidRPr="007227A5">
        <w:rPr>
          <w:rFonts w:ascii="Times New Roman" w:hAnsi="Times New Roman" w:cs="Times New Roman"/>
          <w:color w:val="auto"/>
        </w:rPr>
        <w:t xml:space="preserve">0 dni od daty zawarcia umowy tj. do dnia ………… 2020 r. </w:t>
      </w:r>
    </w:p>
    <w:p w:rsidR="007227A5" w:rsidRDefault="006966FE" w:rsidP="008314AD">
      <w:pPr>
        <w:pStyle w:val="Defaul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7227A5">
        <w:rPr>
          <w:rFonts w:ascii="Times New Roman" w:hAnsi="Times New Roman" w:cs="Times New Roman"/>
          <w:color w:val="auto"/>
        </w:rPr>
        <w:lastRenderedPageBreak/>
        <w:t xml:space="preserve">Za termin zakończenia przedmiotu umowy uważa się datę podpisania protokołu odbioru, o którym mowa w § 6. </w:t>
      </w:r>
      <w:r w:rsidR="007227A5">
        <w:rPr>
          <w:rFonts w:ascii="Times New Roman" w:hAnsi="Times New Roman" w:cs="Times New Roman"/>
          <w:color w:val="auto"/>
        </w:rPr>
        <w:t xml:space="preserve"> </w:t>
      </w:r>
    </w:p>
    <w:p w:rsidR="007227A5" w:rsidRDefault="006966FE" w:rsidP="008314AD">
      <w:pPr>
        <w:pStyle w:val="Defaul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7227A5">
        <w:rPr>
          <w:rFonts w:ascii="Times New Roman" w:hAnsi="Times New Roman" w:cs="Times New Roman"/>
          <w:color w:val="auto"/>
        </w:rPr>
        <w:t xml:space="preserve">Zamawiający wymaga, aby dostarczony sprzęt stanowiący przedmiot zamówienia był fabrycznie nowy, nieużywany, posiadał wymagane parametry techniczne, określone </w:t>
      </w:r>
      <w:r w:rsidR="009518CE">
        <w:rPr>
          <w:rFonts w:ascii="Times New Roman" w:hAnsi="Times New Roman" w:cs="Times New Roman"/>
          <w:color w:val="auto"/>
        </w:rPr>
        <w:br/>
      </w:r>
      <w:r w:rsidRPr="007227A5">
        <w:rPr>
          <w:rFonts w:ascii="Times New Roman" w:hAnsi="Times New Roman" w:cs="Times New Roman"/>
          <w:color w:val="auto"/>
        </w:rPr>
        <w:t xml:space="preserve">w opisie przedmiotu zamówienia, znajdował się w stanie nieuszkodzonym, technicznie sprawnym, kompletny i gotowy do użytkowania oraz spełniał wymagane polskim prawem normy i był wolny od wad prawnych. Zamawiający wyklucza dostawę sprzętu powystawowego. </w:t>
      </w:r>
    </w:p>
    <w:p w:rsidR="007227A5" w:rsidRDefault="006966FE" w:rsidP="008314AD">
      <w:pPr>
        <w:pStyle w:val="Defaul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7227A5">
        <w:rPr>
          <w:rFonts w:ascii="Times New Roman" w:hAnsi="Times New Roman" w:cs="Times New Roman"/>
          <w:color w:val="auto"/>
        </w:rPr>
        <w:t xml:space="preserve">Wykonawca, na co najmniej 2 dni przed planowaną dostawą, poinformuje o niej Zamawiającego wskazując datę oraz przewidywaną godzinę dostawy wyposażenia. </w:t>
      </w:r>
    </w:p>
    <w:p w:rsidR="007227A5" w:rsidRDefault="006966FE" w:rsidP="008314AD">
      <w:pPr>
        <w:pStyle w:val="Defaul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7227A5">
        <w:rPr>
          <w:rFonts w:ascii="Times New Roman" w:hAnsi="Times New Roman" w:cs="Times New Roman"/>
          <w:color w:val="auto"/>
        </w:rPr>
        <w:t xml:space="preserve">Dostawa przedmiotu umowy nastąpi w dniu roboczym tj. poniedziałek – </w:t>
      </w:r>
      <w:r w:rsidR="007227A5">
        <w:rPr>
          <w:rFonts w:ascii="Times New Roman" w:hAnsi="Times New Roman" w:cs="Times New Roman"/>
          <w:color w:val="auto"/>
        </w:rPr>
        <w:t xml:space="preserve">piątek, </w:t>
      </w:r>
      <w:r w:rsidR="009518CE">
        <w:rPr>
          <w:rFonts w:ascii="Times New Roman" w:hAnsi="Times New Roman" w:cs="Times New Roman"/>
          <w:color w:val="auto"/>
        </w:rPr>
        <w:br/>
      </w:r>
      <w:r w:rsidR="007227A5">
        <w:rPr>
          <w:rFonts w:ascii="Times New Roman" w:hAnsi="Times New Roman" w:cs="Times New Roman"/>
          <w:color w:val="auto"/>
        </w:rPr>
        <w:t>w godzinach od 7:00 15:0</w:t>
      </w:r>
      <w:r w:rsidRPr="007227A5">
        <w:rPr>
          <w:rFonts w:ascii="Times New Roman" w:hAnsi="Times New Roman" w:cs="Times New Roman"/>
          <w:color w:val="auto"/>
        </w:rPr>
        <w:t>0</w:t>
      </w:r>
      <w:r w:rsidR="007227A5">
        <w:rPr>
          <w:rFonts w:ascii="Times New Roman" w:hAnsi="Times New Roman" w:cs="Times New Roman"/>
          <w:color w:val="auto"/>
        </w:rPr>
        <w:t>.</w:t>
      </w:r>
    </w:p>
    <w:p w:rsidR="007227A5" w:rsidRDefault="006966FE" w:rsidP="008314AD">
      <w:pPr>
        <w:pStyle w:val="Defaul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7227A5">
        <w:rPr>
          <w:rFonts w:ascii="Times New Roman" w:hAnsi="Times New Roman" w:cs="Times New Roman"/>
          <w:color w:val="auto"/>
        </w:rPr>
        <w:t>Wykonawca udzieli gwarancji</w:t>
      </w:r>
      <w:r w:rsidR="007915B0">
        <w:rPr>
          <w:rFonts w:ascii="Times New Roman" w:hAnsi="Times New Roman" w:cs="Times New Roman"/>
          <w:color w:val="auto"/>
        </w:rPr>
        <w:t xml:space="preserve"> </w:t>
      </w:r>
      <w:r w:rsidR="007915B0" w:rsidRPr="007227A5">
        <w:rPr>
          <w:rFonts w:ascii="Times New Roman" w:hAnsi="Times New Roman" w:cs="Times New Roman"/>
          <w:color w:val="auto"/>
        </w:rPr>
        <w:t>na dostarczony sprzęt</w:t>
      </w:r>
      <w:r w:rsidR="00744B1A">
        <w:rPr>
          <w:rFonts w:ascii="Times New Roman" w:hAnsi="Times New Roman" w:cs="Times New Roman"/>
          <w:color w:val="auto"/>
        </w:rPr>
        <w:t xml:space="preserve"> określony</w:t>
      </w:r>
      <w:r w:rsidR="007915B0">
        <w:rPr>
          <w:rFonts w:ascii="Times New Roman" w:hAnsi="Times New Roman" w:cs="Times New Roman"/>
          <w:color w:val="auto"/>
        </w:rPr>
        <w:t xml:space="preserve"> w </w:t>
      </w:r>
      <w:r w:rsidR="009518CE">
        <w:rPr>
          <w:rFonts w:ascii="Times New Roman" w:hAnsi="Times New Roman" w:cs="Times New Roman"/>
          <w:color w:val="auto"/>
        </w:rPr>
        <w:t>z</w:t>
      </w:r>
      <w:r w:rsidR="007915B0">
        <w:rPr>
          <w:rFonts w:ascii="Times New Roman" w:hAnsi="Times New Roman" w:cs="Times New Roman"/>
          <w:color w:val="auto"/>
        </w:rPr>
        <w:t>ałączniku nr 2 Szczegółowy opis przedmiotu zamówienia</w:t>
      </w:r>
      <w:r w:rsidRPr="007227A5">
        <w:rPr>
          <w:rFonts w:ascii="Times New Roman" w:hAnsi="Times New Roman" w:cs="Times New Roman"/>
          <w:color w:val="auto"/>
        </w:rPr>
        <w:t xml:space="preserve">. </w:t>
      </w:r>
    </w:p>
    <w:p w:rsidR="006966FE" w:rsidRPr="007227A5" w:rsidRDefault="006966FE" w:rsidP="008314AD">
      <w:pPr>
        <w:pStyle w:val="Defaul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7227A5">
        <w:rPr>
          <w:rFonts w:ascii="Times New Roman" w:hAnsi="Times New Roman" w:cs="Times New Roman"/>
          <w:color w:val="auto"/>
        </w:rPr>
        <w:t xml:space="preserve">Zamawiający zastrzega sobie możliwość skorzystania z prawa opcji polegającego na możliwości zlecenia dodatkowej dostawy asortymentu zawartego w Formularzu ofertowym. Zasady prawa opcji: </w:t>
      </w:r>
    </w:p>
    <w:p w:rsidR="006966FE" w:rsidRPr="006966FE" w:rsidRDefault="007227A5" w:rsidP="008314A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</w:t>
      </w:r>
      <w:r w:rsidR="006966FE" w:rsidRPr="006966FE">
        <w:rPr>
          <w:rFonts w:ascii="Times New Roman" w:hAnsi="Times New Roman" w:cs="Times New Roman"/>
          <w:color w:val="auto"/>
        </w:rPr>
        <w:t>artość dodatkowej dostawy w ramach danej części zamówienia nie może przekroczyć kwoty stanowiącej 30% wartości brutto za daną część zamówieni</w:t>
      </w:r>
      <w:r w:rsidR="00744B1A">
        <w:rPr>
          <w:rFonts w:ascii="Times New Roman" w:hAnsi="Times New Roman" w:cs="Times New Roman"/>
          <w:color w:val="auto"/>
        </w:rPr>
        <w:t>a;</w:t>
      </w:r>
      <w:r w:rsidR="006966FE" w:rsidRPr="006966FE">
        <w:rPr>
          <w:rFonts w:ascii="Times New Roman" w:hAnsi="Times New Roman" w:cs="Times New Roman"/>
          <w:color w:val="auto"/>
        </w:rPr>
        <w:t xml:space="preserve"> </w:t>
      </w:r>
    </w:p>
    <w:p w:rsidR="006966FE" w:rsidRPr="006966FE" w:rsidRDefault="007227A5" w:rsidP="008314A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c</w:t>
      </w:r>
      <w:r w:rsidR="006966FE" w:rsidRPr="006966FE">
        <w:rPr>
          <w:rFonts w:ascii="Times New Roman" w:hAnsi="Times New Roman" w:cs="Times New Roman"/>
          <w:color w:val="auto"/>
        </w:rPr>
        <w:t xml:space="preserve">eny jednostkowe brutto towarów zamawianych na podstawie prawa opcji muszą być zgodne z cenami wskazanymi w Formularzu ofertowym Wykonawcy, </w:t>
      </w:r>
      <w:r w:rsidR="00744B1A">
        <w:rPr>
          <w:rFonts w:ascii="Times New Roman" w:hAnsi="Times New Roman" w:cs="Times New Roman"/>
          <w:color w:val="auto"/>
        </w:rPr>
        <w:t>stanowiącym, załącznik do umowy;</w:t>
      </w:r>
      <w:r w:rsidR="006966FE" w:rsidRPr="006966FE">
        <w:rPr>
          <w:rFonts w:ascii="Times New Roman" w:hAnsi="Times New Roman" w:cs="Times New Roman"/>
          <w:color w:val="auto"/>
        </w:rPr>
        <w:t xml:space="preserve"> </w:t>
      </w:r>
    </w:p>
    <w:p w:rsidR="006966FE" w:rsidRPr="006966FE" w:rsidRDefault="007227A5" w:rsidP="008314A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</w:t>
      </w:r>
      <w:r w:rsidR="006966FE" w:rsidRPr="006966FE">
        <w:rPr>
          <w:rFonts w:ascii="Times New Roman" w:hAnsi="Times New Roman" w:cs="Times New Roman"/>
          <w:color w:val="auto"/>
        </w:rPr>
        <w:t xml:space="preserve">ermin skorzystania z prawa opcji: do dnia 30 </w:t>
      </w:r>
      <w:r w:rsidR="007915B0">
        <w:rPr>
          <w:rFonts w:ascii="Times New Roman" w:hAnsi="Times New Roman" w:cs="Times New Roman"/>
          <w:color w:val="auto"/>
        </w:rPr>
        <w:t>września</w:t>
      </w:r>
      <w:r w:rsidR="00744B1A">
        <w:rPr>
          <w:rFonts w:ascii="Times New Roman" w:hAnsi="Times New Roman" w:cs="Times New Roman"/>
          <w:color w:val="auto"/>
        </w:rPr>
        <w:t xml:space="preserve"> 2020 r.;</w:t>
      </w:r>
    </w:p>
    <w:p w:rsidR="006966FE" w:rsidRPr="006966FE" w:rsidRDefault="007227A5" w:rsidP="008314A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</w:t>
      </w:r>
      <w:r w:rsidR="006966FE" w:rsidRPr="006966FE">
        <w:rPr>
          <w:rFonts w:ascii="Times New Roman" w:hAnsi="Times New Roman" w:cs="Times New Roman"/>
          <w:color w:val="auto"/>
        </w:rPr>
        <w:t xml:space="preserve">ykonawcy nie przysługuje żadne roszczenie w przypadku braku dodatkowych zamówień w ramach prawa opcji. </w:t>
      </w:r>
    </w:p>
    <w:p w:rsidR="006966FE" w:rsidRPr="006966FE" w:rsidRDefault="006966FE" w:rsidP="008314AD">
      <w:pPr>
        <w:pStyle w:val="Defaul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 xml:space="preserve">W przypadku skorzystania z prawa opcji zawarty zostanie aneks do niniejszej umowy określający m. in. termin dostawy materiałów objętych prawem opcji. </w:t>
      </w:r>
    </w:p>
    <w:p w:rsidR="006966FE" w:rsidRPr="006966FE" w:rsidRDefault="006966FE" w:rsidP="006966FE">
      <w:pPr>
        <w:pStyle w:val="Default"/>
        <w:rPr>
          <w:rFonts w:ascii="Times New Roman" w:hAnsi="Times New Roman" w:cs="Times New Roman"/>
          <w:color w:val="auto"/>
        </w:rPr>
      </w:pPr>
    </w:p>
    <w:p w:rsidR="006966FE" w:rsidRPr="006966FE" w:rsidRDefault="006966FE" w:rsidP="007227A5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b/>
          <w:bCs/>
          <w:color w:val="auto"/>
        </w:rPr>
        <w:t>§ 3</w:t>
      </w:r>
    </w:p>
    <w:p w:rsidR="007227A5" w:rsidRPr="007227A5" w:rsidRDefault="006966FE" w:rsidP="008314AD">
      <w:pPr>
        <w:pStyle w:val="Defaul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 xml:space="preserve">Do obowiązków Wykonawcy należy w szczególności: </w:t>
      </w:r>
    </w:p>
    <w:p w:rsidR="006966FE" w:rsidRPr="006966FE" w:rsidRDefault="006966FE" w:rsidP="008314AD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>przekazanie informacji dotyczących daty i godziny dostawy – informację należy przekazać Zamawiającemu (drogą elektroniczną - adres e:mail</w:t>
      </w:r>
      <w:r w:rsidR="00744B1A">
        <w:rPr>
          <w:rFonts w:ascii="Times New Roman" w:hAnsi="Times New Roman" w:cs="Times New Roman"/>
          <w:color w:val="auto"/>
        </w:rPr>
        <w:t>:</w:t>
      </w:r>
      <w:r w:rsidRPr="006966FE">
        <w:rPr>
          <w:rFonts w:ascii="Times New Roman" w:hAnsi="Times New Roman" w:cs="Times New Roman"/>
          <w:color w:val="auto"/>
        </w:rPr>
        <w:t xml:space="preserve"> </w:t>
      </w:r>
      <w:r w:rsidR="00744B1A">
        <w:rPr>
          <w:rFonts w:ascii="Times New Roman" w:hAnsi="Times New Roman" w:cs="Times New Roman"/>
          <w:color w:val="auto"/>
        </w:rPr>
        <w:t>dpsjanow@wp.pl</w:t>
      </w:r>
      <w:r w:rsidRPr="006966FE">
        <w:rPr>
          <w:rFonts w:ascii="Times New Roman" w:hAnsi="Times New Roman" w:cs="Times New Roman"/>
          <w:color w:val="auto"/>
        </w:rPr>
        <w:t xml:space="preserve">) na co najmniej dwa dni przed planowanym terminem dostawy, </w:t>
      </w:r>
    </w:p>
    <w:p w:rsidR="006966FE" w:rsidRPr="006966FE" w:rsidRDefault="006966FE" w:rsidP="008314AD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 xml:space="preserve">dostawa, ustawienie sprzętu w miejscach wskazanych przez Zamawiającego, </w:t>
      </w:r>
    </w:p>
    <w:p w:rsidR="006966FE" w:rsidRPr="006966FE" w:rsidRDefault="006966FE" w:rsidP="008314AD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 xml:space="preserve">wykonanie przedmiotu umowy zgodnie z zasadami wiedzy technicznej i przepisami, należytą starannością, postanowieniami umowy i ofertą Wykonawcy, </w:t>
      </w:r>
    </w:p>
    <w:p w:rsidR="006966FE" w:rsidRPr="006966FE" w:rsidRDefault="006966FE" w:rsidP="008314AD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 xml:space="preserve">zabezpieczenie przedmiotu zamówienia na czas przewozu i ewentualnego montażu, </w:t>
      </w:r>
    </w:p>
    <w:p w:rsidR="006966FE" w:rsidRPr="006966FE" w:rsidRDefault="006966FE" w:rsidP="008314AD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 xml:space="preserve">dostarczenie sprzętu w wyznaczone miejsca, na własny koszt i ryzyko, </w:t>
      </w:r>
    </w:p>
    <w:p w:rsidR="006966FE" w:rsidRPr="006966FE" w:rsidRDefault="006966FE" w:rsidP="008314AD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 xml:space="preserve">przestrzeganie zasad i przepisów BHP, </w:t>
      </w:r>
    </w:p>
    <w:p w:rsidR="006966FE" w:rsidRPr="006966FE" w:rsidRDefault="006966FE" w:rsidP="008314AD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 xml:space="preserve">zapewnienie bezpieczeństwa w miejscu realizacji umowy w stosunku do zatrudnionych osób jak i osób trzecich, </w:t>
      </w:r>
    </w:p>
    <w:p w:rsidR="006966FE" w:rsidRPr="006966FE" w:rsidRDefault="006966FE" w:rsidP="008314AD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 xml:space="preserve">utrzymanie porządku w miejscu dostawy, </w:t>
      </w:r>
    </w:p>
    <w:p w:rsidR="006966FE" w:rsidRPr="006966FE" w:rsidRDefault="006966FE" w:rsidP="008314AD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 xml:space="preserve">montaż sprzętu, który tego wymaga, </w:t>
      </w:r>
    </w:p>
    <w:p w:rsidR="006966FE" w:rsidRPr="006966FE" w:rsidRDefault="006966FE" w:rsidP="008314AD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 xml:space="preserve">udział w odbiorze przedmiotu umowy – przeprowadzenie prób działania urządzeń, które tego wymagają, </w:t>
      </w:r>
    </w:p>
    <w:p w:rsidR="006966FE" w:rsidRPr="006966FE" w:rsidRDefault="006966FE" w:rsidP="008314AD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 xml:space="preserve">przekazanie instrukcji obsługi urządzeń, w języku polskim. </w:t>
      </w:r>
    </w:p>
    <w:p w:rsidR="00CB74E0" w:rsidRDefault="006966FE" w:rsidP="00CB74E0">
      <w:pPr>
        <w:pStyle w:val="Defaul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lastRenderedPageBreak/>
        <w:t xml:space="preserve">Wyliczenie obowiązków Wykonawcy zawarte w ust. 1 niniejszego paragrafu nie ma charakteru zupełnego, nie wyczerpuje zakresu zobowiązań Wykonawcy wynikającego </w:t>
      </w:r>
      <w:r w:rsidR="009518CE">
        <w:rPr>
          <w:rFonts w:ascii="Times New Roman" w:hAnsi="Times New Roman" w:cs="Times New Roman"/>
          <w:color w:val="auto"/>
        </w:rPr>
        <w:br/>
      </w:r>
      <w:r w:rsidRPr="006966FE">
        <w:rPr>
          <w:rFonts w:ascii="Times New Roman" w:hAnsi="Times New Roman" w:cs="Times New Roman"/>
          <w:color w:val="auto"/>
        </w:rPr>
        <w:t xml:space="preserve">z umowy i nie może stanowić podstawy do odmowy wykonania przez Wykonawcę czynności nie wymienionych wprost w umowie, a niezbędnych do należytego wykonania przedmiotu umowy. </w:t>
      </w:r>
    </w:p>
    <w:p w:rsidR="00CB74E0" w:rsidRDefault="00CB74E0" w:rsidP="00CB74E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CB74E0" w:rsidRPr="00CB74E0" w:rsidRDefault="00CB74E0" w:rsidP="00CB74E0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CB74E0">
        <w:rPr>
          <w:rFonts w:ascii="Times New Roman" w:hAnsi="Times New Roman" w:cs="Times New Roman"/>
          <w:b/>
          <w:bCs/>
          <w:color w:val="auto"/>
        </w:rPr>
        <w:t xml:space="preserve">§ </w:t>
      </w:r>
      <w:r w:rsidRPr="00CB74E0">
        <w:rPr>
          <w:rFonts w:ascii="Times New Roman" w:hAnsi="Times New Roman" w:cs="Times New Roman"/>
          <w:b/>
          <w:color w:val="auto"/>
        </w:rPr>
        <w:t>4</w:t>
      </w:r>
    </w:p>
    <w:p w:rsidR="00CB74E0" w:rsidRPr="006966FE" w:rsidRDefault="00CB74E0" w:rsidP="00CB74E0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 xml:space="preserve">Wykonawca jest odpowiedzialny </w:t>
      </w:r>
      <w:r w:rsidR="00744B1A">
        <w:rPr>
          <w:rFonts w:ascii="Times New Roman" w:hAnsi="Times New Roman" w:cs="Times New Roman"/>
          <w:color w:val="auto"/>
        </w:rPr>
        <w:t>za sprawność, stabilność,</w:t>
      </w:r>
      <w:r w:rsidRPr="006966FE">
        <w:rPr>
          <w:rFonts w:ascii="Times New Roman" w:hAnsi="Times New Roman" w:cs="Times New Roman"/>
          <w:color w:val="auto"/>
        </w:rPr>
        <w:t xml:space="preserve"> bezpieczeństwo wszelkich działań i</w:t>
      </w:r>
      <w:r>
        <w:rPr>
          <w:rFonts w:ascii="Times New Roman" w:hAnsi="Times New Roman" w:cs="Times New Roman"/>
          <w:color w:val="auto"/>
        </w:rPr>
        <w:t xml:space="preserve"> </w:t>
      </w:r>
      <w:r w:rsidRPr="006966FE">
        <w:rPr>
          <w:rFonts w:ascii="Times New Roman" w:hAnsi="Times New Roman" w:cs="Times New Roman"/>
          <w:color w:val="auto"/>
        </w:rPr>
        <w:t xml:space="preserve">metod pracy w trakcie transportu jak i na terenie dostawy. </w:t>
      </w:r>
    </w:p>
    <w:p w:rsidR="00CB74E0" w:rsidRPr="006966FE" w:rsidRDefault="00CB74E0" w:rsidP="00CB74E0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>Wykonawca winien zapewnić bezpieczeństwo w miejscu dostawy przez cały okres wykonywania</w:t>
      </w:r>
      <w:r>
        <w:rPr>
          <w:rFonts w:ascii="Times New Roman" w:hAnsi="Times New Roman" w:cs="Times New Roman"/>
          <w:color w:val="auto"/>
        </w:rPr>
        <w:t xml:space="preserve"> </w:t>
      </w:r>
      <w:r w:rsidRPr="006966FE">
        <w:rPr>
          <w:rFonts w:ascii="Times New Roman" w:hAnsi="Times New Roman" w:cs="Times New Roman"/>
          <w:color w:val="auto"/>
        </w:rPr>
        <w:t>prac dla swoich pracowników, przedstawicieli Zamawiającego i osób trzecich.</w:t>
      </w:r>
    </w:p>
    <w:p w:rsidR="00CB74E0" w:rsidRPr="006966FE" w:rsidRDefault="00CB74E0" w:rsidP="00CB74E0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>Wykonawca jest zobowiązany zaangażować odpowiednio wykwalifikowany personel, zapewniający należyte i terminowe wykonanie umowy.</w:t>
      </w:r>
    </w:p>
    <w:p w:rsidR="00CB74E0" w:rsidRPr="006966FE" w:rsidRDefault="00CB74E0" w:rsidP="00CB74E0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>Wykonawca ponosi odpowiedzialność za szkody wyrządzone osobom trzecim, które ewentualnie wystąpią w związku z realizacją niniejszej umowy</w:t>
      </w:r>
      <w:r>
        <w:rPr>
          <w:rFonts w:ascii="Times New Roman" w:hAnsi="Times New Roman" w:cs="Times New Roman"/>
          <w:color w:val="auto"/>
        </w:rPr>
        <w:t>.</w:t>
      </w:r>
    </w:p>
    <w:p w:rsidR="00CB74E0" w:rsidRPr="00CB74E0" w:rsidRDefault="00CB74E0" w:rsidP="00CB74E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6966FE" w:rsidRPr="006966FE" w:rsidRDefault="006966FE" w:rsidP="006966FE">
      <w:pPr>
        <w:pStyle w:val="Default"/>
        <w:rPr>
          <w:rFonts w:ascii="Times New Roman" w:hAnsi="Times New Roman" w:cs="Times New Roman"/>
          <w:color w:val="auto"/>
        </w:rPr>
      </w:pPr>
    </w:p>
    <w:p w:rsidR="006966FE" w:rsidRPr="006966FE" w:rsidRDefault="006966FE" w:rsidP="007227A5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b/>
          <w:bCs/>
          <w:color w:val="auto"/>
        </w:rPr>
        <w:t>§ 5</w:t>
      </w:r>
    </w:p>
    <w:p w:rsidR="006966FE" w:rsidRPr="006966FE" w:rsidRDefault="006966FE" w:rsidP="008314AD">
      <w:pPr>
        <w:pStyle w:val="Defaul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 xml:space="preserve">Uznaje się, iż Wykonawca przed złożeniem oferty uzyskał potrzebne informacje, wziął pod uwagę rozmiar i rodzaj prac oraz materiałów niezbędnych do wykonania </w:t>
      </w:r>
      <w:r w:rsidR="009518CE">
        <w:rPr>
          <w:rFonts w:ascii="Times New Roman" w:hAnsi="Times New Roman" w:cs="Times New Roman"/>
          <w:color w:val="auto"/>
        </w:rPr>
        <w:br/>
      </w:r>
      <w:r w:rsidRPr="006966FE">
        <w:rPr>
          <w:rFonts w:ascii="Times New Roman" w:hAnsi="Times New Roman" w:cs="Times New Roman"/>
          <w:color w:val="auto"/>
        </w:rPr>
        <w:t xml:space="preserve">i zakończenia zamówienia oraz uzyskał wszelkie niezbędne informacje dotyczące ryzyka, trudności i innych okoliczności, jakie mogą mieć wpływ lub mogły dotyczyć oferty. </w:t>
      </w:r>
    </w:p>
    <w:p w:rsidR="006966FE" w:rsidRPr="006966FE" w:rsidRDefault="006966FE" w:rsidP="008314AD">
      <w:pPr>
        <w:pStyle w:val="Defaul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 xml:space="preserve">Wynagrodzenie za wykonanie przedmiotu umowy określonego w ust. 5, Strony ustaliły na podstawie ceny ofertowej Wykonawcy. </w:t>
      </w:r>
    </w:p>
    <w:p w:rsidR="006966FE" w:rsidRPr="006966FE" w:rsidRDefault="006966FE" w:rsidP="008314AD">
      <w:pPr>
        <w:pStyle w:val="Defaul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 xml:space="preserve">Wynagrodzenie, o którym mowa w ust. 5 obejmuje wszelkie koszty niezbędne do zrealizowania przedmiotu umowy. </w:t>
      </w:r>
    </w:p>
    <w:p w:rsidR="006966FE" w:rsidRPr="006966FE" w:rsidRDefault="006966FE" w:rsidP="008314AD">
      <w:pPr>
        <w:pStyle w:val="Defaul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>Wykonawca ponosi odpowiedzialność na zasadzie ryzyka z tytułu oszacowania wszelkich kosztów związanych z realizacją przedmiotu umowy. Niedoszacowanie, pominięcie oraz brak rozpoznania zakresu przedmiotu umowy nie może być podstawą do żądania zmiany</w:t>
      </w:r>
      <w:r w:rsidR="00744B1A">
        <w:rPr>
          <w:rFonts w:ascii="Times New Roman" w:hAnsi="Times New Roman" w:cs="Times New Roman"/>
          <w:color w:val="auto"/>
        </w:rPr>
        <w:t xml:space="preserve"> wynagrodzenia określonego w § 5</w:t>
      </w:r>
      <w:r w:rsidRPr="006966FE">
        <w:rPr>
          <w:rFonts w:ascii="Times New Roman" w:hAnsi="Times New Roman" w:cs="Times New Roman"/>
          <w:color w:val="auto"/>
        </w:rPr>
        <w:t xml:space="preserve"> ust. 5 umowy. </w:t>
      </w:r>
    </w:p>
    <w:p w:rsidR="006966FE" w:rsidRPr="006966FE" w:rsidRDefault="006966FE" w:rsidP="008314AD">
      <w:pPr>
        <w:pStyle w:val="Defaul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>Za wykonanie całości przedmiotu umowy Zamawiający zapłaci Wykonawcy wynagrodzenie brutto w wysokości: ...................... (słownie: ...</w:t>
      </w:r>
      <w:r w:rsidR="009F0328">
        <w:rPr>
          <w:rFonts w:ascii="Times New Roman" w:hAnsi="Times New Roman" w:cs="Times New Roman"/>
          <w:color w:val="auto"/>
        </w:rPr>
        <w:t>......................................</w:t>
      </w:r>
      <w:r w:rsidRPr="006966FE">
        <w:rPr>
          <w:rFonts w:ascii="Times New Roman" w:hAnsi="Times New Roman" w:cs="Times New Roman"/>
          <w:color w:val="auto"/>
        </w:rPr>
        <w:t xml:space="preserve">...). </w:t>
      </w:r>
    </w:p>
    <w:p w:rsidR="006966FE" w:rsidRPr="006966FE" w:rsidRDefault="006966FE" w:rsidP="008314AD">
      <w:pPr>
        <w:pStyle w:val="Defaul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 xml:space="preserve">Wartość jednostkowa poszczególnych sprzętów objętych umową wynosi: </w:t>
      </w:r>
    </w:p>
    <w:p w:rsidR="006966FE" w:rsidRPr="006966FE" w:rsidRDefault="006966FE" w:rsidP="007227A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6966FE" w:rsidRPr="006966FE" w:rsidRDefault="007227A5" w:rsidP="007227A5">
      <w:pPr>
        <w:pStyle w:val="Default"/>
        <w:ind w:left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1) ………………….</w:t>
      </w:r>
      <w:r w:rsidR="006966FE" w:rsidRPr="006966FE">
        <w:rPr>
          <w:rFonts w:ascii="Times New Roman" w:hAnsi="Times New Roman" w:cs="Times New Roman"/>
          <w:b/>
          <w:bCs/>
          <w:color w:val="auto"/>
        </w:rPr>
        <w:t>……….-……………...zł brutto/sztuka (słownie: …………</w:t>
      </w:r>
      <w:r w:rsidR="009518CE">
        <w:rPr>
          <w:rFonts w:ascii="Times New Roman" w:hAnsi="Times New Roman" w:cs="Times New Roman"/>
          <w:b/>
          <w:bCs/>
          <w:color w:val="auto"/>
        </w:rPr>
        <w:t>.</w:t>
      </w:r>
      <w:r w:rsidR="006966FE" w:rsidRPr="006966FE">
        <w:rPr>
          <w:rFonts w:ascii="Times New Roman" w:hAnsi="Times New Roman" w:cs="Times New Roman"/>
          <w:b/>
          <w:bCs/>
          <w:color w:val="auto"/>
        </w:rPr>
        <w:t>……</w:t>
      </w:r>
      <w:r w:rsidR="009518CE">
        <w:rPr>
          <w:rFonts w:ascii="Times New Roman" w:hAnsi="Times New Roman" w:cs="Times New Roman"/>
          <w:b/>
          <w:bCs/>
          <w:color w:val="auto"/>
        </w:rPr>
        <w:t>..</w:t>
      </w:r>
      <w:r w:rsidR="006966FE" w:rsidRPr="006966FE">
        <w:rPr>
          <w:rFonts w:ascii="Times New Roman" w:hAnsi="Times New Roman" w:cs="Times New Roman"/>
          <w:b/>
          <w:bCs/>
          <w:color w:val="auto"/>
        </w:rPr>
        <w:t xml:space="preserve">) </w:t>
      </w:r>
    </w:p>
    <w:p w:rsidR="006966FE" w:rsidRDefault="007227A5" w:rsidP="007227A5">
      <w:pPr>
        <w:pStyle w:val="Default"/>
        <w:ind w:left="426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2) …………………</w:t>
      </w:r>
      <w:r w:rsidR="006966FE" w:rsidRPr="006966FE">
        <w:rPr>
          <w:rFonts w:ascii="Times New Roman" w:hAnsi="Times New Roman" w:cs="Times New Roman"/>
          <w:b/>
          <w:bCs/>
          <w:color w:val="auto"/>
        </w:rPr>
        <w:t>………..-……………..</w:t>
      </w:r>
      <w:r>
        <w:rPr>
          <w:rFonts w:ascii="Times New Roman" w:hAnsi="Times New Roman" w:cs="Times New Roman"/>
          <w:b/>
          <w:bCs/>
          <w:color w:val="auto"/>
        </w:rPr>
        <w:t>.zł brutto/sztuka (słownie: …………</w:t>
      </w:r>
      <w:r w:rsidR="009518CE">
        <w:rPr>
          <w:rFonts w:ascii="Times New Roman" w:hAnsi="Times New Roman" w:cs="Times New Roman"/>
          <w:b/>
          <w:bCs/>
          <w:color w:val="auto"/>
        </w:rPr>
        <w:t>..</w:t>
      </w:r>
      <w:r w:rsidR="006966FE" w:rsidRPr="006966FE">
        <w:rPr>
          <w:rFonts w:ascii="Times New Roman" w:hAnsi="Times New Roman" w:cs="Times New Roman"/>
          <w:b/>
          <w:bCs/>
          <w:color w:val="auto"/>
        </w:rPr>
        <w:t>…</w:t>
      </w:r>
      <w:r w:rsidR="009518CE">
        <w:rPr>
          <w:rFonts w:ascii="Times New Roman" w:hAnsi="Times New Roman" w:cs="Times New Roman"/>
          <w:b/>
          <w:bCs/>
          <w:color w:val="auto"/>
        </w:rPr>
        <w:t>.</w:t>
      </w:r>
      <w:r w:rsidR="006966FE" w:rsidRPr="006966FE">
        <w:rPr>
          <w:rFonts w:ascii="Times New Roman" w:hAnsi="Times New Roman" w:cs="Times New Roman"/>
          <w:b/>
          <w:bCs/>
          <w:color w:val="auto"/>
        </w:rPr>
        <w:t xml:space="preserve">…) </w:t>
      </w:r>
    </w:p>
    <w:p w:rsidR="007227A5" w:rsidRPr="006966FE" w:rsidRDefault="007227A5" w:rsidP="007227A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6966FE" w:rsidRPr="006966FE" w:rsidRDefault="006966FE" w:rsidP="008314AD">
      <w:pPr>
        <w:pStyle w:val="Defaul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>Wykonawca dostarczy towar na adres Zamawiającego</w:t>
      </w:r>
      <w:r w:rsidR="00744B1A">
        <w:rPr>
          <w:rFonts w:ascii="Times New Roman" w:hAnsi="Times New Roman" w:cs="Times New Roman"/>
          <w:color w:val="auto"/>
        </w:rPr>
        <w:t>.</w:t>
      </w:r>
      <w:r w:rsidRPr="006966FE">
        <w:rPr>
          <w:rFonts w:ascii="Times New Roman" w:hAnsi="Times New Roman" w:cs="Times New Roman"/>
          <w:color w:val="auto"/>
        </w:rPr>
        <w:t xml:space="preserve"> </w:t>
      </w:r>
    </w:p>
    <w:p w:rsidR="006966FE" w:rsidRPr="006966FE" w:rsidRDefault="006966FE" w:rsidP="008314AD">
      <w:pPr>
        <w:pStyle w:val="Defaul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 xml:space="preserve">Zamawiający odbierze towar i przekaże Wykonawcy informacje o zgodności towaru </w:t>
      </w:r>
      <w:r w:rsidR="009518CE">
        <w:rPr>
          <w:rFonts w:ascii="Times New Roman" w:hAnsi="Times New Roman" w:cs="Times New Roman"/>
          <w:color w:val="auto"/>
        </w:rPr>
        <w:br/>
      </w:r>
      <w:r w:rsidRPr="006966FE">
        <w:rPr>
          <w:rFonts w:ascii="Times New Roman" w:hAnsi="Times New Roman" w:cs="Times New Roman"/>
          <w:color w:val="auto"/>
        </w:rPr>
        <w:t xml:space="preserve">z umową. </w:t>
      </w:r>
    </w:p>
    <w:p w:rsidR="006966FE" w:rsidRPr="006966FE" w:rsidRDefault="006966FE" w:rsidP="008314AD">
      <w:pPr>
        <w:pStyle w:val="Defaul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>Płatność nastąpi przelewem na rachu</w:t>
      </w:r>
      <w:r w:rsidR="00361CD8">
        <w:rPr>
          <w:rFonts w:ascii="Times New Roman" w:hAnsi="Times New Roman" w:cs="Times New Roman"/>
          <w:color w:val="auto"/>
        </w:rPr>
        <w:t>nek bankowy Wykonawcy w ciągu 14</w:t>
      </w:r>
      <w:r w:rsidRPr="006966FE">
        <w:rPr>
          <w:rFonts w:ascii="Times New Roman" w:hAnsi="Times New Roman" w:cs="Times New Roman"/>
          <w:color w:val="auto"/>
        </w:rPr>
        <w:t xml:space="preserve"> dni roboczych od dnia dostarczenia prawidłowo wystawionych faktur. </w:t>
      </w:r>
    </w:p>
    <w:p w:rsidR="006966FE" w:rsidRPr="006966FE" w:rsidRDefault="006966FE" w:rsidP="008314AD">
      <w:pPr>
        <w:pStyle w:val="Defaul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 xml:space="preserve">Za termin płatności uznaje się datę obciążenia rachunku bankowego Zamawiającego. </w:t>
      </w:r>
    </w:p>
    <w:p w:rsidR="009F0328" w:rsidRDefault="009F0328" w:rsidP="007227A5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9F0328" w:rsidRDefault="009F0328" w:rsidP="007227A5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6966FE" w:rsidRPr="006966FE" w:rsidRDefault="006966FE" w:rsidP="007227A5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b/>
          <w:bCs/>
          <w:color w:val="auto"/>
        </w:rPr>
        <w:lastRenderedPageBreak/>
        <w:t>§ 6</w:t>
      </w:r>
    </w:p>
    <w:p w:rsidR="006966FE" w:rsidRPr="006966FE" w:rsidRDefault="006966FE" w:rsidP="008314AD">
      <w:pPr>
        <w:pStyle w:val="Defaul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>Odbiór przedmiotu umowy</w:t>
      </w:r>
      <w:r w:rsidR="007227A5">
        <w:rPr>
          <w:rFonts w:ascii="Times New Roman" w:hAnsi="Times New Roman" w:cs="Times New Roman"/>
          <w:color w:val="auto"/>
        </w:rPr>
        <w:t xml:space="preserve"> </w:t>
      </w:r>
      <w:r w:rsidRPr="006966FE">
        <w:rPr>
          <w:rFonts w:ascii="Times New Roman" w:hAnsi="Times New Roman" w:cs="Times New Roman"/>
          <w:color w:val="auto"/>
        </w:rPr>
        <w:t>dokonany zostanie komisyjnie z udziałem przedstawicieli Wykonawcy</w:t>
      </w:r>
      <w:r w:rsidR="007227A5">
        <w:rPr>
          <w:rFonts w:ascii="Times New Roman" w:hAnsi="Times New Roman" w:cs="Times New Roman"/>
          <w:color w:val="auto"/>
        </w:rPr>
        <w:t xml:space="preserve"> </w:t>
      </w:r>
      <w:r w:rsidRPr="006966FE">
        <w:rPr>
          <w:rFonts w:ascii="Times New Roman" w:hAnsi="Times New Roman" w:cs="Times New Roman"/>
          <w:color w:val="auto"/>
        </w:rPr>
        <w:t>i</w:t>
      </w:r>
      <w:r w:rsidR="007227A5">
        <w:rPr>
          <w:rFonts w:ascii="Times New Roman" w:hAnsi="Times New Roman" w:cs="Times New Roman"/>
          <w:color w:val="auto"/>
        </w:rPr>
        <w:t xml:space="preserve"> </w:t>
      </w:r>
      <w:r w:rsidRPr="006966FE">
        <w:rPr>
          <w:rFonts w:ascii="Times New Roman" w:hAnsi="Times New Roman" w:cs="Times New Roman"/>
          <w:color w:val="auto"/>
        </w:rPr>
        <w:t>Zamawiającego. Odbiór zostanie przeprowadzony po zamontowaniu sprzętu, który tego wymaga i sprawdzeniu działania.</w:t>
      </w:r>
    </w:p>
    <w:p w:rsidR="006966FE" w:rsidRPr="006966FE" w:rsidRDefault="006966FE" w:rsidP="008314AD">
      <w:pPr>
        <w:pStyle w:val="Defaul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 xml:space="preserve">Dokumentem odbioru będzie spisany protokół zawierający wszelkie ustalenia poczynione w toku odbioru, jak też terminy wyznaczone na usunięcie stwierdzonych w tej dacie wad. </w:t>
      </w:r>
    </w:p>
    <w:p w:rsidR="007227A5" w:rsidRDefault="006966FE" w:rsidP="008314AD">
      <w:pPr>
        <w:pStyle w:val="Defaul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>W przypadku stwierdzenia</w:t>
      </w:r>
      <w:r w:rsidR="007227A5">
        <w:rPr>
          <w:rFonts w:ascii="Times New Roman" w:hAnsi="Times New Roman" w:cs="Times New Roman"/>
          <w:color w:val="auto"/>
        </w:rPr>
        <w:t xml:space="preserve"> </w:t>
      </w:r>
      <w:r w:rsidRPr="006966FE">
        <w:rPr>
          <w:rFonts w:ascii="Times New Roman" w:hAnsi="Times New Roman" w:cs="Times New Roman"/>
          <w:color w:val="auto"/>
        </w:rPr>
        <w:t xml:space="preserve">rozbieżności między jakością lub kompletnością przedmiotu zamówienia określonego w umowie i ofercie Wykonawcy, Zamawiający wraz </w:t>
      </w:r>
      <w:r w:rsidR="009518CE">
        <w:rPr>
          <w:rFonts w:ascii="Times New Roman" w:hAnsi="Times New Roman" w:cs="Times New Roman"/>
          <w:color w:val="auto"/>
        </w:rPr>
        <w:br/>
      </w:r>
      <w:r w:rsidRPr="006966FE">
        <w:rPr>
          <w:rFonts w:ascii="Times New Roman" w:hAnsi="Times New Roman" w:cs="Times New Roman"/>
          <w:color w:val="auto"/>
        </w:rPr>
        <w:t>z Wykonawcą sporządzi protokół rozbieżności.</w:t>
      </w:r>
    </w:p>
    <w:p w:rsidR="007227A5" w:rsidRDefault="006966FE" w:rsidP="008314AD">
      <w:pPr>
        <w:pStyle w:val="Defaul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7227A5">
        <w:rPr>
          <w:rFonts w:ascii="Times New Roman" w:hAnsi="Times New Roman" w:cs="Times New Roman"/>
          <w:color w:val="auto"/>
        </w:rPr>
        <w:t>W przypadku, gdy sprzęt będzie niezgodny (uszkodzony, niekompletny, itd.) z</w:t>
      </w:r>
      <w:r w:rsidR="007227A5">
        <w:rPr>
          <w:rFonts w:ascii="Times New Roman" w:hAnsi="Times New Roman" w:cs="Times New Roman"/>
          <w:color w:val="auto"/>
        </w:rPr>
        <w:t xml:space="preserve"> </w:t>
      </w:r>
      <w:r w:rsidRPr="007227A5">
        <w:rPr>
          <w:rFonts w:ascii="Times New Roman" w:hAnsi="Times New Roman" w:cs="Times New Roman"/>
          <w:color w:val="auto"/>
        </w:rPr>
        <w:t>opisem przedmiotu zamówienia, Wykonawca zobowiązuje się dostarczyć (wymienić) towar na właściwy, nowy, wolny od wad w terminie 2</w:t>
      </w:r>
      <w:r w:rsidR="009F0328">
        <w:rPr>
          <w:rFonts w:ascii="Times New Roman" w:hAnsi="Times New Roman" w:cs="Times New Roman"/>
          <w:color w:val="auto"/>
        </w:rPr>
        <w:t xml:space="preserve"> </w:t>
      </w:r>
      <w:r w:rsidRPr="007227A5">
        <w:rPr>
          <w:rFonts w:ascii="Times New Roman" w:hAnsi="Times New Roman" w:cs="Times New Roman"/>
          <w:color w:val="auto"/>
        </w:rPr>
        <w:t>dni roboczych</w:t>
      </w:r>
      <w:r w:rsidR="007227A5">
        <w:rPr>
          <w:rFonts w:ascii="Times New Roman" w:hAnsi="Times New Roman" w:cs="Times New Roman"/>
          <w:color w:val="auto"/>
        </w:rPr>
        <w:t xml:space="preserve"> </w:t>
      </w:r>
      <w:r w:rsidRPr="007227A5">
        <w:rPr>
          <w:rFonts w:ascii="Times New Roman" w:hAnsi="Times New Roman" w:cs="Times New Roman"/>
          <w:color w:val="auto"/>
        </w:rPr>
        <w:t>od daty zgłoszenia takich okoliczności Wykonawcy przez Zamawiającego.</w:t>
      </w:r>
    </w:p>
    <w:p w:rsidR="007227A5" w:rsidRDefault="006966FE" w:rsidP="008314AD">
      <w:pPr>
        <w:pStyle w:val="Defaul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7227A5">
        <w:rPr>
          <w:rFonts w:ascii="Times New Roman" w:hAnsi="Times New Roman" w:cs="Times New Roman"/>
          <w:color w:val="auto"/>
        </w:rPr>
        <w:t>Wykonawca ma prawo do wystawienia faktury po usunięciu wszystkich wad. Potwierdzenie usunięcia tych wad następuje w formie pisemnej w ciągu 3 dni roboczych od daty zgłoszenia ich usunięcia przez Wykonawcę.</w:t>
      </w:r>
    </w:p>
    <w:p w:rsidR="006966FE" w:rsidRPr="007227A5" w:rsidRDefault="006966FE" w:rsidP="008314AD">
      <w:pPr>
        <w:pStyle w:val="Defaul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7227A5">
        <w:rPr>
          <w:rFonts w:ascii="Times New Roman" w:hAnsi="Times New Roman" w:cs="Times New Roman"/>
          <w:color w:val="auto"/>
        </w:rPr>
        <w:t>Jeżeli w toku czynności odbioru zostaną stwierdzone wady, to Zamawiającemu przysługują następujące uprawnienia:</w:t>
      </w:r>
    </w:p>
    <w:p w:rsidR="00D67BDA" w:rsidRDefault="00D67BDA" w:rsidP="008314AD">
      <w:pPr>
        <w:pStyle w:val="Default"/>
        <w:numPr>
          <w:ilvl w:val="0"/>
          <w:numId w:val="8"/>
        </w:numPr>
        <w:ind w:left="851" w:hanging="42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j</w:t>
      </w:r>
      <w:r w:rsidR="006966FE" w:rsidRPr="006966FE">
        <w:rPr>
          <w:rFonts w:ascii="Times New Roman" w:hAnsi="Times New Roman" w:cs="Times New Roman"/>
          <w:color w:val="auto"/>
        </w:rPr>
        <w:t>eżeli wady nadają się do usunięcia, Zamawiający może odmówić odbioru do czas</w:t>
      </w:r>
      <w:r w:rsidR="009F0328">
        <w:rPr>
          <w:rFonts w:ascii="Times New Roman" w:hAnsi="Times New Roman" w:cs="Times New Roman"/>
          <w:color w:val="auto"/>
        </w:rPr>
        <w:t>u usunięcia wad przez Wykonawcę;</w:t>
      </w:r>
    </w:p>
    <w:p w:rsidR="00D67BDA" w:rsidRDefault="00D67BDA" w:rsidP="008314AD">
      <w:pPr>
        <w:pStyle w:val="Default"/>
        <w:numPr>
          <w:ilvl w:val="0"/>
          <w:numId w:val="8"/>
        </w:numPr>
        <w:ind w:left="851" w:hanging="42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j</w:t>
      </w:r>
      <w:r w:rsidR="006966FE" w:rsidRPr="00D67BDA">
        <w:rPr>
          <w:rFonts w:ascii="Times New Roman" w:hAnsi="Times New Roman" w:cs="Times New Roman"/>
          <w:color w:val="auto"/>
        </w:rPr>
        <w:t>eżeli wady nie nadają się do usunięcia, to:</w:t>
      </w:r>
    </w:p>
    <w:p w:rsidR="006966FE" w:rsidRDefault="006966FE" w:rsidP="008314AD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D67BDA">
        <w:rPr>
          <w:rFonts w:ascii="Times New Roman" w:hAnsi="Times New Roman" w:cs="Times New Roman"/>
          <w:color w:val="auto"/>
        </w:rPr>
        <w:t xml:space="preserve">w przypadku, gdy wady umożliwiają użytkowanie przedmiotu odbioru zgodnie </w:t>
      </w:r>
      <w:r w:rsidR="009518CE">
        <w:rPr>
          <w:rFonts w:ascii="Times New Roman" w:hAnsi="Times New Roman" w:cs="Times New Roman"/>
          <w:color w:val="auto"/>
        </w:rPr>
        <w:br/>
      </w:r>
      <w:r w:rsidRPr="00D67BDA">
        <w:rPr>
          <w:rFonts w:ascii="Times New Roman" w:hAnsi="Times New Roman" w:cs="Times New Roman"/>
          <w:color w:val="auto"/>
        </w:rPr>
        <w:t>z</w:t>
      </w:r>
      <w:r w:rsidR="00D67BDA">
        <w:rPr>
          <w:rFonts w:ascii="Times New Roman" w:hAnsi="Times New Roman" w:cs="Times New Roman"/>
          <w:color w:val="auto"/>
        </w:rPr>
        <w:t xml:space="preserve"> </w:t>
      </w:r>
      <w:r w:rsidRPr="00D67BDA">
        <w:rPr>
          <w:rFonts w:ascii="Times New Roman" w:hAnsi="Times New Roman" w:cs="Times New Roman"/>
          <w:color w:val="auto"/>
        </w:rPr>
        <w:t>przeznaczeniem, Zamawiający może obniżyć wynagrodzenie, do odpowiednio utraconej wartości użytkowej, estetycznej i technicznej,</w:t>
      </w:r>
    </w:p>
    <w:p w:rsidR="00D67BDA" w:rsidRDefault="006966FE" w:rsidP="008314AD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D67BDA">
        <w:rPr>
          <w:rFonts w:ascii="Times New Roman" w:hAnsi="Times New Roman" w:cs="Times New Roman"/>
          <w:color w:val="auto"/>
        </w:rPr>
        <w:t>w przypadku, gdy wady uniemożliwiają użytkowanie zgodne z przeznaczeniem, Zamawiający może odstąpić od umowy lub żądać wykonania przedmiotu odbioru po raz drugi,</w:t>
      </w:r>
      <w:r w:rsidR="00D67BDA">
        <w:rPr>
          <w:rFonts w:ascii="Times New Roman" w:hAnsi="Times New Roman" w:cs="Times New Roman"/>
          <w:color w:val="auto"/>
        </w:rPr>
        <w:t xml:space="preserve"> </w:t>
      </w:r>
      <w:r w:rsidRPr="00D67BDA">
        <w:rPr>
          <w:rFonts w:ascii="Times New Roman" w:hAnsi="Times New Roman" w:cs="Times New Roman"/>
          <w:color w:val="auto"/>
        </w:rPr>
        <w:t xml:space="preserve">przy czym oświadczenie o odstąpieniu, Zamawiający winien złożyć Wykonawcy w formie pisemnej w terminie 14 dni od powzięcia wiadomości </w:t>
      </w:r>
      <w:r w:rsidR="009518CE">
        <w:rPr>
          <w:rFonts w:ascii="Times New Roman" w:hAnsi="Times New Roman" w:cs="Times New Roman"/>
          <w:color w:val="auto"/>
        </w:rPr>
        <w:br/>
      </w:r>
      <w:r w:rsidRPr="00D67BDA">
        <w:rPr>
          <w:rFonts w:ascii="Times New Roman" w:hAnsi="Times New Roman" w:cs="Times New Roman"/>
          <w:color w:val="auto"/>
        </w:rPr>
        <w:t>o okoliczności</w:t>
      </w:r>
      <w:r w:rsidR="009F0328">
        <w:rPr>
          <w:rFonts w:ascii="Times New Roman" w:hAnsi="Times New Roman" w:cs="Times New Roman"/>
          <w:color w:val="auto"/>
        </w:rPr>
        <w:t>ach uzasadniających odstąpienie;</w:t>
      </w:r>
    </w:p>
    <w:p w:rsidR="006966FE" w:rsidRPr="00D67BDA" w:rsidRDefault="006966FE" w:rsidP="008314AD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D67BDA">
        <w:rPr>
          <w:rFonts w:ascii="Times New Roman" w:hAnsi="Times New Roman" w:cs="Times New Roman"/>
          <w:color w:val="auto"/>
        </w:rPr>
        <w:t>jeżeli wady nie zostaną usunięte w terminie określonym przez Zamawiającego,</w:t>
      </w:r>
      <w:r w:rsidR="00361CD8">
        <w:rPr>
          <w:rFonts w:ascii="Times New Roman" w:hAnsi="Times New Roman" w:cs="Times New Roman"/>
          <w:color w:val="auto"/>
        </w:rPr>
        <w:t xml:space="preserve"> </w:t>
      </w:r>
      <w:r w:rsidR="009518CE">
        <w:rPr>
          <w:rFonts w:ascii="Times New Roman" w:hAnsi="Times New Roman" w:cs="Times New Roman"/>
          <w:color w:val="auto"/>
        </w:rPr>
        <w:br/>
      </w:r>
      <w:r w:rsidRPr="00D67BDA">
        <w:rPr>
          <w:rFonts w:ascii="Times New Roman" w:hAnsi="Times New Roman" w:cs="Times New Roman"/>
          <w:color w:val="auto"/>
        </w:rPr>
        <w:t>z tytułu opóźnienia, Zamawiający naliczy kary</w:t>
      </w:r>
      <w:r w:rsidR="00361CD8">
        <w:rPr>
          <w:rFonts w:ascii="Times New Roman" w:hAnsi="Times New Roman" w:cs="Times New Roman"/>
          <w:color w:val="auto"/>
        </w:rPr>
        <w:t xml:space="preserve"> </w:t>
      </w:r>
      <w:r w:rsidRPr="00D67BDA">
        <w:rPr>
          <w:rFonts w:ascii="Times New Roman" w:hAnsi="Times New Roman" w:cs="Times New Roman"/>
          <w:color w:val="auto"/>
        </w:rPr>
        <w:t xml:space="preserve">umowne na zasadach określonych w § 9 ust. 1 </w:t>
      </w:r>
      <w:proofErr w:type="spellStart"/>
      <w:r w:rsidRPr="00D67BDA">
        <w:rPr>
          <w:rFonts w:ascii="Times New Roman" w:hAnsi="Times New Roman" w:cs="Times New Roman"/>
          <w:color w:val="auto"/>
        </w:rPr>
        <w:t>pkt</w:t>
      </w:r>
      <w:proofErr w:type="spellEnd"/>
      <w:r w:rsidRPr="00D67BDA">
        <w:rPr>
          <w:rFonts w:ascii="Times New Roman" w:hAnsi="Times New Roman" w:cs="Times New Roman"/>
          <w:color w:val="auto"/>
        </w:rPr>
        <w:t xml:space="preserve"> 3 umowy</w:t>
      </w:r>
      <w:r w:rsidR="00D67BDA">
        <w:rPr>
          <w:rFonts w:ascii="Times New Roman" w:hAnsi="Times New Roman" w:cs="Times New Roman"/>
          <w:color w:val="auto"/>
        </w:rPr>
        <w:t>;</w:t>
      </w:r>
    </w:p>
    <w:p w:rsidR="006966FE" w:rsidRDefault="006966FE" w:rsidP="006966FE">
      <w:pPr>
        <w:pStyle w:val="Default"/>
        <w:numPr>
          <w:ilvl w:val="0"/>
          <w:numId w:val="8"/>
        </w:numPr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9F0328">
        <w:rPr>
          <w:rFonts w:ascii="Times New Roman" w:hAnsi="Times New Roman" w:cs="Times New Roman"/>
          <w:color w:val="auto"/>
        </w:rPr>
        <w:t xml:space="preserve">w przypadku, gdy Wykonawca odmówił usunięcia wad lub nie usunie ich </w:t>
      </w:r>
      <w:r w:rsidR="009518CE" w:rsidRPr="009F0328">
        <w:rPr>
          <w:rFonts w:ascii="Times New Roman" w:hAnsi="Times New Roman" w:cs="Times New Roman"/>
          <w:color w:val="auto"/>
        </w:rPr>
        <w:br/>
      </w:r>
      <w:r w:rsidRPr="009F0328">
        <w:rPr>
          <w:rFonts w:ascii="Times New Roman" w:hAnsi="Times New Roman" w:cs="Times New Roman"/>
          <w:color w:val="auto"/>
        </w:rPr>
        <w:t>w wyznaczonym terminie lub nie wykona ponownie przedmiot</w:t>
      </w:r>
      <w:r w:rsidR="00D67BDA" w:rsidRPr="009F0328">
        <w:rPr>
          <w:rFonts w:ascii="Times New Roman" w:hAnsi="Times New Roman" w:cs="Times New Roman"/>
          <w:color w:val="auto"/>
        </w:rPr>
        <w:t xml:space="preserve"> u</w:t>
      </w:r>
      <w:r w:rsidRPr="009F0328">
        <w:rPr>
          <w:rFonts w:ascii="Times New Roman" w:hAnsi="Times New Roman" w:cs="Times New Roman"/>
          <w:color w:val="auto"/>
        </w:rPr>
        <w:t xml:space="preserve">mowy, </w:t>
      </w:r>
      <w:r w:rsidR="009518CE" w:rsidRPr="009F0328">
        <w:rPr>
          <w:rFonts w:ascii="Times New Roman" w:hAnsi="Times New Roman" w:cs="Times New Roman"/>
          <w:color w:val="auto"/>
        </w:rPr>
        <w:br/>
      </w:r>
      <w:r w:rsidRPr="009F0328">
        <w:rPr>
          <w:rFonts w:ascii="Times New Roman" w:hAnsi="Times New Roman" w:cs="Times New Roman"/>
          <w:color w:val="auto"/>
        </w:rPr>
        <w:t xml:space="preserve">w przypadku, o którym w </w:t>
      </w:r>
      <w:proofErr w:type="spellStart"/>
      <w:r w:rsidRPr="009F0328">
        <w:rPr>
          <w:rFonts w:ascii="Times New Roman" w:hAnsi="Times New Roman" w:cs="Times New Roman"/>
          <w:color w:val="auto"/>
        </w:rPr>
        <w:t>pkt</w:t>
      </w:r>
      <w:proofErr w:type="spellEnd"/>
      <w:r w:rsidRPr="009F0328">
        <w:rPr>
          <w:rFonts w:ascii="Times New Roman" w:hAnsi="Times New Roman" w:cs="Times New Roman"/>
          <w:color w:val="auto"/>
        </w:rPr>
        <w:t xml:space="preserve"> 2 lit. b, Zamawiający ma prawo zlecić usunięcie wad oso</w:t>
      </w:r>
      <w:r w:rsidR="009F0328" w:rsidRPr="009F0328">
        <w:rPr>
          <w:rFonts w:ascii="Times New Roman" w:hAnsi="Times New Roman" w:cs="Times New Roman"/>
          <w:color w:val="auto"/>
        </w:rPr>
        <w:t>bie trzeciej na koszt i ryzyko W</w:t>
      </w:r>
      <w:r w:rsidR="009F0328">
        <w:rPr>
          <w:rFonts w:ascii="Times New Roman" w:hAnsi="Times New Roman" w:cs="Times New Roman"/>
          <w:color w:val="auto"/>
        </w:rPr>
        <w:t>ykonawcy.</w:t>
      </w:r>
    </w:p>
    <w:p w:rsidR="009F0328" w:rsidRPr="009F0328" w:rsidRDefault="009F0328" w:rsidP="009F032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6966FE" w:rsidRPr="006966FE" w:rsidRDefault="006966FE" w:rsidP="00D67BDA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b/>
          <w:bCs/>
          <w:color w:val="auto"/>
        </w:rPr>
        <w:t>§ 7</w:t>
      </w:r>
    </w:p>
    <w:p w:rsidR="006966FE" w:rsidRPr="006966FE" w:rsidRDefault="00361CD8" w:rsidP="008314AD">
      <w:pPr>
        <w:pStyle w:val="Defaul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7227A5">
        <w:rPr>
          <w:rFonts w:ascii="Times New Roman" w:hAnsi="Times New Roman" w:cs="Times New Roman"/>
          <w:color w:val="auto"/>
        </w:rPr>
        <w:t>Wykonawca udzieli gwarancji</w:t>
      </w:r>
      <w:r>
        <w:rPr>
          <w:rFonts w:ascii="Times New Roman" w:hAnsi="Times New Roman" w:cs="Times New Roman"/>
          <w:color w:val="auto"/>
        </w:rPr>
        <w:t xml:space="preserve"> </w:t>
      </w:r>
      <w:r w:rsidRPr="007227A5">
        <w:rPr>
          <w:rFonts w:ascii="Times New Roman" w:hAnsi="Times New Roman" w:cs="Times New Roman"/>
          <w:color w:val="auto"/>
        </w:rPr>
        <w:t>na dostarczony sprzęt</w:t>
      </w:r>
      <w:r w:rsidR="009F0328">
        <w:rPr>
          <w:rFonts w:ascii="Times New Roman" w:hAnsi="Times New Roman" w:cs="Times New Roman"/>
          <w:color w:val="auto"/>
        </w:rPr>
        <w:t xml:space="preserve"> określony</w:t>
      </w:r>
      <w:r>
        <w:rPr>
          <w:rFonts w:ascii="Times New Roman" w:hAnsi="Times New Roman" w:cs="Times New Roman"/>
          <w:color w:val="auto"/>
        </w:rPr>
        <w:t xml:space="preserve"> w Załączniku nr 2 Szczegółowy opis przedmiotu zamówienia</w:t>
      </w:r>
      <w:r w:rsidRPr="006966FE">
        <w:rPr>
          <w:rFonts w:ascii="Times New Roman" w:hAnsi="Times New Roman" w:cs="Times New Roman"/>
          <w:color w:val="auto"/>
        </w:rPr>
        <w:t xml:space="preserve"> </w:t>
      </w:r>
      <w:r w:rsidR="006966FE" w:rsidRPr="006966FE">
        <w:rPr>
          <w:rFonts w:ascii="Times New Roman" w:hAnsi="Times New Roman" w:cs="Times New Roman"/>
          <w:color w:val="auto"/>
        </w:rPr>
        <w:t>licząc od daty podpisania przez Zamawiającego i Wykonawcę protokołu odbioru całości zamówienia bez zastrzeżeń.</w:t>
      </w:r>
    </w:p>
    <w:p w:rsidR="006966FE" w:rsidRPr="006966FE" w:rsidRDefault="006966FE" w:rsidP="008314AD">
      <w:pPr>
        <w:pStyle w:val="Defaul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>Strony umowy postanawiają, że odpowiedzialność Wykonawcy z tytułu rękojmi zostanie rozszerzona do upływu udzielonej gwarancji za wady fizyczne każdego z</w:t>
      </w:r>
      <w:r w:rsidR="00D67BDA">
        <w:rPr>
          <w:rFonts w:ascii="Times New Roman" w:hAnsi="Times New Roman" w:cs="Times New Roman"/>
          <w:color w:val="auto"/>
        </w:rPr>
        <w:t xml:space="preserve"> </w:t>
      </w:r>
      <w:r w:rsidRPr="006966FE">
        <w:rPr>
          <w:rFonts w:ascii="Times New Roman" w:hAnsi="Times New Roman" w:cs="Times New Roman"/>
          <w:color w:val="auto"/>
        </w:rPr>
        <w:t xml:space="preserve">elementów przedmiotu umowy, licząc od dnia odbioru całego przedmiotu umowy. </w:t>
      </w:r>
    </w:p>
    <w:p w:rsidR="006966FE" w:rsidRPr="006966FE" w:rsidRDefault="006966FE" w:rsidP="008314AD">
      <w:pPr>
        <w:pStyle w:val="Defaul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 xml:space="preserve">W okresie gwarancji, Wykonawca zobowiązuje się do nieodpłatnego usunięcia wad </w:t>
      </w:r>
      <w:r w:rsidR="009518CE">
        <w:rPr>
          <w:rFonts w:ascii="Times New Roman" w:hAnsi="Times New Roman" w:cs="Times New Roman"/>
          <w:color w:val="auto"/>
        </w:rPr>
        <w:br/>
      </w:r>
      <w:r w:rsidRPr="006966FE">
        <w:rPr>
          <w:rFonts w:ascii="Times New Roman" w:hAnsi="Times New Roman" w:cs="Times New Roman"/>
          <w:color w:val="auto"/>
        </w:rPr>
        <w:t xml:space="preserve">i usterek, a w przypadku wad nie nadających się do usunięcia, wymiany wadliwego </w:t>
      </w:r>
      <w:r w:rsidRPr="006966FE">
        <w:rPr>
          <w:rFonts w:ascii="Times New Roman" w:hAnsi="Times New Roman" w:cs="Times New Roman"/>
          <w:color w:val="auto"/>
        </w:rPr>
        <w:lastRenderedPageBreak/>
        <w:t>przedmiotu na nowy, wolny od wad o parametrach nie gorszych od tych, które posiadał pierwotnie dostarczone urządzenie.</w:t>
      </w:r>
    </w:p>
    <w:p w:rsidR="006966FE" w:rsidRPr="006966FE" w:rsidRDefault="006966FE" w:rsidP="008314AD">
      <w:pPr>
        <w:pStyle w:val="Defaul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>Wykonawca zobowiązuje się do dokonania naprawy gwarancyjnej w terminie</w:t>
      </w:r>
      <w:r w:rsidR="009518CE">
        <w:rPr>
          <w:rFonts w:ascii="Times New Roman" w:hAnsi="Times New Roman" w:cs="Times New Roman"/>
          <w:color w:val="auto"/>
        </w:rPr>
        <w:t xml:space="preserve"> </w:t>
      </w:r>
      <w:r w:rsidRPr="006966FE">
        <w:rPr>
          <w:rFonts w:ascii="Times New Roman" w:hAnsi="Times New Roman" w:cs="Times New Roman"/>
          <w:color w:val="auto"/>
        </w:rPr>
        <w:t>do 7 dni roboczych od chwili zgłoszenia wady. Okres ten może zostać wydłużony za zgodą Zamawiającego, o ile okoliczności niezależne od woli Wykonawcy uniemożliwiają mu usunięcie wad w pierwotnym terminie.</w:t>
      </w:r>
    </w:p>
    <w:p w:rsidR="006966FE" w:rsidRPr="00D67BDA" w:rsidRDefault="00744B1A" w:rsidP="008314AD">
      <w:pPr>
        <w:pStyle w:val="Defaul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O </w:t>
      </w:r>
      <w:r w:rsidR="006966FE" w:rsidRPr="006966FE">
        <w:rPr>
          <w:rFonts w:ascii="Times New Roman" w:hAnsi="Times New Roman" w:cs="Times New Roman"/>
          <w:color w:val="auto"/>
        </w:rPr>
        <w:t xml:space="preserve">usunięciu wady Wykonawca zawiadamia Zamawiającego, który w terminie 3 dni roboczych od dnia otrzymania zawiadomienia, dokona protokolarnego odbioru usunięcia </w:t>
      </w:r>
      <w:r w:rsidR="006966FE" w:rsidRPr="00D67BDA">
        <w:rPr>
          <w:rFonts w:ascii="Times New Roman" w:hAnsi="Times New Roman" w:cs="Times New Roman"/>
          <w:color w:val="auto"/>
        </w:rPr>
        <w:t>wad w obecności Wykonawcy. O terminie odbioru Zamawiający zawiadomi Wykonawcę.</w:t>
      </w:r>
    </w:p>
    <w:p w:rsidR="006966FE" w:rsidRPr="006966FE" w:rsidRDefault="006966FE" w:rsidP="008314AD">
      <w:pPr>
        <w:pStyle w:val="Defaul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>Wykonawca dokona nieodpłatnej wymiany przedmiotu na nowy w terminie 7 dni, gdy dane urządzenie</w:t>
      </w:r>
      <w:r w:rsidR="00D67BDA">
        <w:rPr>
          <w:rFonts w:ascii="Times New Roman" w:hAnsi="Times New Roman" w:cs="Times New Roman"/>
          <w:color w:val="auto"/>
        </w:rPr>
        <w:t xml:space="preserve"> </w:t>
      </w:r>
      <w:r w:rsidRPr="006966FE">
        <w:rPr>
          <w:rFonts w:ascii="Times New Roman" w:hAnsi="Times New Roman" w:cs="Times New Roman"/>
          <w:color w:val="auto"/>
        </w:rPr>
        <w:t xml:space="preserve">po trzech naprawach tego samego elementu lub zespołu wykaże wady </w:t>
      </w:r>
      <w:r w:rsidR="009518CE">
        <w:rPr>
          <w:rFonts w:ascii="Times New Roman" w:hAnsi="Times New Roman" w:cs="Times New Roman"/>
          <w:color w:val="auto"/>
        </w:rPr>
        <w:br/>
      </w:r>
      <w:r w:rsidRPr="006966FE">
        <w:rPr>
          <w:rFonts w:ascii="Times New Roman" w:hAnsi="Times New Roman" w:cs="Times New Roman"/>
          <w:color w:val="auto"/>
        </w:rPr>
        <w:t xml:space="preserve">w działaniu. </w:t>
      </w:r>
    </w:p>
    <w:p w:rsidR="006966FE" w:rsidRPr="006966FE" w:rsidRDefault="006966FE" w:rsidP="008314AD">
      <w:pPr>
        <w:pStyle w:val="Defaul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 xml:space="preserve">Jeżeli Wykonawca będzie uchylać się od zrealizowania obowiązku, o którym mowa </w:t>
      </w:r>
      <w:r w:rsidR="009518CE">
        <w:rPr>
          <w:rFonts w:ascii="Times New Roman" w:hAnsi="Times New Roman" w:cs="Times New Roman"/>
          <w:color w:val="auto"/>
        </w:rPr>
        <w:br/>
      </w:r>
      <w:r w:rsidRPr="006966FE">
        <w:rPr>
          <w:rFonts w:ascii="Times New Roman" w:hAnsi="Times New Roman" w:cs="Times New Roman"/>
          <w:color w:val="auto"/>
        </w:rPr>
        <w:t>w ust. 4, Zamawiający może wymienić dane urządzenie na koszt i ryzyko Wykonawcy.</w:t>
      </w:r>
    </w:p>
    <w:p w:rsidR="006966FE" w:rsidRPr="006966FE" w:rsidRDefault="006966FE" w:rsidP="008314AD">
      <w:pPr>
        <w:pStyle w:val="Defaul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 xml:space="preserve">Wszelkie zgłoszenia związane z wykonaniem warunków gwarancji dokonywane będą </w:t>
      </w:r>
      <w:r w:rsidR="009518CE">
        <w:rPr>
          <w:rFonts w:ascii="Times New Roman" w:hAnsi="Times New Roman" w:cs="Times New Roman"/>
          <w:color w:val="auto"/>
        </w:rPr>
        <w:br/>
      </w:r>
      <w:r w:rsidRPr="006966FE">
        <w:rPr>
          <w:rFonts w:ascii="Times New Roman" w:hAnsi="Times New Roman" w:cs="Times New Roman"/>
          <w:color w:val="auto"/>
        </w:rPr>
        <w:t>w dni robocze.</w:t>
      </w:r>
    </w:p>
    <w:p w:rsidR="006966FE" w:rsidRPr="006966FE" w:rsidRDefault="006966FE" w:rsidP="008314AD">
      <w:pPr>
        <w:pStyle w:val="Defaul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>Wszelkie koszty związane ze świadczeniem zobowiązań gwarancyjnych, w tym dojazdów</w:t>
      </w:r>
      <w:r w:rsidR="00D67BDA">
        <w:rPr>
          <w:rFonts w:ascii="Times New Roman" w:hAnsi="Times New Roman" w:cs="Times New Roman"/>
          <w:color w:val="auto"/>
        </w:rPr>
        <w:t xml:space="preserve"> </w:t>
      </w:r>
      <w:r w:rsidRPr="006966FE">
        <w:rPr>
          <w:rFonts w:ascii="Times New Roman" w:hAnsi="Times New Roman" w:cs="Times New Roman"/>
          <w:color w:val="auto"/>
        </w:rPr>
        <w:t>i transportu w okresie gwarancji ponosi Wykonawca.</w:t>
      </w:r>
    </w:p>
    <w:p w:rsidR="006966FE" w:rsidRPr="006966FE" w:rsidRDefault="006966FE" w:rsidP="008314AD">
      <w:pPr>
        <w:pStyle w:val="Defaul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 xml:space="preserve">Bieg terminu gwarancji rozpoczyna się w dniu następnym licząc od daty potwierdzenia usunięcia wad stwierdzonych przy odbiorze przedmiotu umowy, z zastrzeżeniem sytuacji, gdy nastąpi bezusterkowy odbiór i jego przekazanie do użytkowania Zamawiającemu. </w:t>
      </w:r>
    </w:p>
    <w:p w:rsidR="006966FE" w:rsidRPr="006966FE" w:rsidRDefault="006966FE" w:rsidP="008314AD">
      <w:pPr>
        <w:pStyle w:val="Defaul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>Zamawiający może dochodzić roszczeń z tytułu gwarancji także po terminie określonym w</w:t>
      </w:r>
      <w:r w:rsidR="009F0328">
        <w:rPr>
          <w:rFonts w:ascii="Times New Roman" w:hAnsi="Times New Roman" w:cs="Times New Roman"/>
          <w:color w:val="auto"/>
        </w:rPr>
        <w:t xml:space="preserve">  </w:t>
      </w:r>
      <w:r w:rsidRPr="006966FE">
        <w:rPr>
          <w:rFonts w:ascii="Times New Roman" w:hAnsi="Times New Roman" w:cs="Times New Roman"/>
          <w:color w:val="auto"/>
        </w:rPr>
        <w:t>ust.1, jeżeli reklamował wadę przed upływem tego terminu.</w:t>
      </w:r>
    </w:p>
    <w:p w:rsidR="00D67BDA" w:rsidRDefault="006966FE" w:rsidP="008314AD">
      <w:pPr>
        <w:pStyle w:val="Defaul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 xml:space="preserve">W przypadku, gdy z kart gwarancyjnych wynikają korzystniejsze warunki gwarancji niż przewidziane w umowie, mają one zastosowanie do niniejszej umowy. </w:t>
      </w:r>
    </w:p>
    <w:p w:rsidR="006966FE" w:rsidRPr="00D67BDA" w:rsidRDefault="006966FE" w:rsidP="008314AD">
      <w:pPr>
        <w:pStyle w:val="Defaul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D67BDA">
        <w:rPr>
          <w:rFonts w:ascii="Times New Roman" w:hAnsi="Times New Roman" w:cs="Times New Roman"/>
          <w:color w:val="auto"/>
        </w:rPr>
        <w:t>Wykonawca zobowiązuje się do zapewnienia kontynuacji świadczeń gwarancyjnych (przez producenta urządzeń lub jego autoryzowaną placówkę serwisową) w przypadku niemożliwości ich wypełnienia przez Producenta.</w:t>
      </w:r>
    </w:p>
    <w:p w:rsidR="006966FE" w:rsidRPr="006966FE" w:rsidRDefault="006966FE" w:rsidP="006966FE">
      <w:pPr>
        <w:pStyle w:val="Default"/>
        <w:rPr>
          <w:rFonts w:ascii="Times New Roman" w:hAnsi="Times New Roman" w:cs="Times New Roman"/>
          <w:color w:val="auto"/>
        </w:rPr>
      </w:pPr>
    </w:p>
    <w:p w:rsidR="006966FE" w:rsidRPr="006966FE" w:rsidRDefault="006966FE" w:rsidP="00D67BDA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b/>
          <w:bCs/>
          <w:color w:val="auto"/>
        </w:rPr>
        <w:t>§ 8</w:t>
      </w:r>
    </w:p>
    <w:p w:rsidR="006966FE" w:rsidRPr="006966FE" w:rsidRDefault="006966FE" w:rsidP="008314AD">
      <w:pPr>
        <w:pStyle w:val="Default"/>
        <w:numPr>
          <w:ilvl w:val="2"/>
          <w:numId w:val="8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 xml:space="preserve">Zamawiający zobowiązany jest niezwłocznie zawiadomić Wykonawcę o wadach, usterkach </w:t>
      </w:r>
      <w:r w:rsidR="00D67BDA">
        <w:rPr>
          <w:rFonts w:ascii="Times New Roman" w:hAnsi="Times New Roman" w:cs="Times New Roman"/>
          <w:color w:val="auto"/>
        </w:rPr>
        <w:t xml:space="preserve"> </w:t>
      </w:r>
      <w:r w:rsidRPr="006966FE">
        <w:rPr>
          <w:rFonts w:ascii="Times New Roman" w:hAnsi="Times New Roman" w:cs="Times New Roman"/>
          <w:color w:val="auto"/>
        </w:rPr>
        <w:t>i</w:t>
      </w:r>
      <w:r w:rsidR="00D67BDA">
        <w:rPr>
          <w:rFonts w:ascii="Times New Roman" w:hAnsi="Times New Roman" w:cs="Times New Roman"/>
          <w:color w:val="auto"/>
        </w:rPr>
        <w:t xml:space="preserve"> </w:t>
      </w:r>
      <w:r w:rsidRPr="006966FE">
        <w:rPr>
          <w:rFonts w:ascii="Times New Roman" w:hAnsi="Times New Roman" w:cs="Times New Roman"/>
          <w:color w:val="auto"/>
        </w:rPr>
        <w:t>szkodach stwierdzonych w okresie gwarancji.</w:t>
      </w:r>
    </w:p>
    <w:p w:rsidR="006966FE" w:rsidRPr="006966FE" w:rsidRDefault="006966FE" w:rsidP="008314AD">
      <w:pPr>
        <w:pStyle w:val="Default"/>
        <w:numPr>
          <w:ilvl w:val="2"/>
          <w:numId w:val="8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>Wykonawca powinien na własny koszt naprawić wszelkie usterki i szkody w terminie wyznaczonym przez Zamawiającego w zawiadomieniu o wadach, usterkach lub szkodzie albo w</w:t>
      </w:r>
      <w:r w:rsidR="00D67BDA">
        <w:rPr>
          <w:rFonts w:ascii="Times New Roman" w:hAnsi="Times New Roman" w:cs="Times New Roman"/>
          <w:color w:val="auto"/>
        </w:rPr>
        <w:t xml:space="preserve"> </w:t>
      </w:r>
      <w:r w:rsidRPr="006966FE">
        <w:rPr>
          <w:rFonts w:ascii="Times New Roman" w:hAnsi="Times New Roman" w:cs="Times New Roman"/>
          <w:color w:val="auto"/>
        </w:rPr>
        <w:t>terminie ustalonym przez strony w protokole.</w:t>
      </w:r>
    </w:p>
    <w:p w:rsidR="006966FE" w:rsidRPr="006966FE" w:rsidRDefault="006966FE" w:rsidP="008314AD">
      <w:pPr>
        <w:pStyle w:val="Default"/>
        <w:numPr>
          <w:ilvl w:val="2"/>
          <w:numId w:val="8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>Z odbioru usunięcia usterek strony sporządzą protokół.</w:t>
      </w:r>
    </w:p>
    <w:p w:rsidR="00D67BDA" w:rsidRDefault="006966FE" w:rsidP="008314AD">
      <w:pPr>
        <w:pStyle w:val="Default"/>
        <w:numPr>
          <w:ilvl w:val="2"/>
          <w:numId w:val="8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>Jeżeli Wykonawca nie usunie wad w terminie określonym w ust. 2, Zamawiający może zlecić usunięcie ich stronie trzeciej na koszt i ryzyko Wykonawcy.</w:t>
      </w:r>
    </w:p>
    <w:p w:rsidR="00D67BDA" w:rsidRDefault="00D67BDA" w:rsidP="00D67BD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67BDA" w:rsidRPr="006966FE" w:rsidRDefault="00D67BDA" w:rsidP="00D67BDA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b/>
          <w:bCs/>
          <w:color w:val="auto"/>
        </w:rPr>
        <w:t>§ 9</w:t>
      </w:r>
    </w:p>
    <w:p w:rsidR="00D67BDA" w:rsidRDefault="006966FE" w:rsidP="008314AD">
      <w:pPr>
        <w:pStyle w:val="Default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>Zamawiający naliczy kary umowne:</w:t>
      </w:r>
    </w:p>
    <w:p w:rsidR="00D67BDA" w:rsidRDefault="00D67BDA" w:rsidP="008314AD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>za nieterminowe zakończenie realizacji zamówienia –</w:t>
      </w:r>
      <w:r w:rsidR="00EC4BDF">
        <w:rPr>
          <w:rFonts w:ascii="Times New Roman" w:hAnsi="Times New Roman" w:cs="Times New Roman"/>
          <w:color w:val="auto"/>
        </w:rPr>
        <w:t xml:space="preserve"> </w:t>
      </w:r>
      <w:r w:rsidRPr="006966FE">
        <w:rPr>
          <w:rFonts w:ascii="Times New Roman" w:hAnsi="Times New Roman" w:cs="Times New Roman"/>
          <w:color w:val="auto"/>
        </w:rPr>
        <w:t xml:space="preserve">tj.  za każdy dzień zwłoki, liczony od upływu terminu określonego w § 2 ust. 2 niniejszej umowy w wysokości </w:t>
      </w:r>
      <w:r w:rsidRPr="006966FE">
        <w:rPr>
          <w:rFonts w:ascii="Times New Roman" w:hAnsi="Times New Roman" w:cs="Times New Roman"/>
          <w:color w:val="auto"/>
        </w:rPr>
        <w:lastRenderedPageBreak/>
        <w:t xml:space="preserve">1% wynagrodzenia umownego brutto za realizację zamówienia, o którym mowa </w:t>
      </w:r>
      <w:r w:rsidR="009518CE">
        <w:rPr>
          <w:rFonts w:ascii="Times New Roman" w:hAnsi="Times New Roman" w:cs="Times New Roman"/>
          <w:color w:val="auto"/>
        </w:rPr>
        <w:br/>
      </w:r>
      <w:r w:rsidRPr="006966FE">
        <w:rPr>
          <w:rFonts w:ascii="Times New Roman" w:hAnsi="Times New Roman" w:cs="Times New Roman"/>
          <w:color w:val="auto"/>
        </w:rPr>
        <w:t>w § 5 ust. 5 umowy,</w:t>
      </w:r>
    </w:p>
    <w:p w:rsidR="00D67BDA" w:rsidRDefault="00D67BDA" w:rsidP="008314AD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auto"/>
        </w:rPr>
      </w:pPr>
      <w:r w:rsidRPr="00D67BDA">
        <w:rPr>
          <w:rFonts w:ascii="Times New Roman" w:hAnsi="Times New Roman" w:cs="Times New Roman"/>
          <w:color w:val="auto"/>
        </w:rPr>
        <w:t xml:space="preserve">z tytułu odstąpienia od umowy z przyczyn leżących po stronie Wykonawcy </w:t>
      </w:r>
      <w:r w:rsidR="009518CE">
        <w:rPr>
          <w:rFonts w:ascii="Times New Roman" w:hAnsi="Times New Roman" w:cs="Times New Roman"/>
          <w:color w:val="auto"/>
        </w:rPr>
        <w:br/>
      </w:r>
      <w:r w:rsidRPr="00D67BDA">
        <w:rPr>
          <w:rFonts w:ascii="Times New Roman" w:hAnsi="Times New Roman" w:cs="Times New Roman"/>
          <w:color w:val="auto"/>
        </w:rPr>
        <w:t>w</w:t>
      </w:r>
      <w:r>
        <w:rPr>
          <w:rFonts w:ascii="Times New Roman" w:hAnsi="Times New Roman" w:cs="Times New Roman"/>
          <w:color w:val="auto"/>
        </w:rPr>
        <w:t xml:space="preserve"> </w:t>
      </w:r>
      <w:r w:rsidRPr="00D67BDA">
        <w:rPr>
          <w:rFonts w:ascii="Times New Roman" w:hAnsi="Times New Roman" w:cs="Times New Roman"/>
          <w:color w:val="auto"/>
        </w:rPr>
        <w:t>wysokości 10%</w:t>
      </w:r>
      <w:r w:rsidR="00EC4BDF">
        <w:rPr>
          <w:rFonts w:ascii="Times New Roman" w:hAnsi="Times New Roman" w:cs="Times New Roman"/>
          <w:color w:val="auto"/>
        </w:rPr>
        <w:t xml:space="preserve"> </w:t>
      </w:r>
      <w:r w:rsidRPr="00D67BDA">
        <w:rPr>
          <w:rFonts w:ascii="Times New Roman" w:hAnsi="Times New Roman" w:cs="Times New Roman"/>
          <w:color w:val="auto"/>
        </w:rPr>
        <w:t>wynagrodzenia umownego brutto, o którym mowa w § 5 ust. 5 umowy,</w:t>
      </w:r>
    </w:p>
    <w:p w:rsidR="00D67BDA" w:rsidRPr="00D67BDA" w:rsidRDefault="00D67BDA" w:rsidP="008314AD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auto"/>
        </w:rPr>
      </w:pPr>
      <w:r w:rsidRPr="00D67BDA">
        <w:rPr>
          <w:rFonts w:ascii="Times New Roman" w:hAnsi="Times New Roman" w:cs="Times New Roman"/>
          <w:color w:val="auto"/>
        </w:rPr>
        <w:t>za nieterminowe usunięcie wad stwierdzonych przy odbiorze, ujawnionych w okresie gwarancji lub rękojmi, za każdy dzień zwłoki w wysokości 0,5% wynagrodzenia umownego brutto za realizację całości zamówienia, o którym mowa w § 5 ust. 5 umowy.</w:t>
      </w:r>
    </w:p>
    <w:p w:rsidR="00D67BDA" w:rsidRDefault="006966FE" w:rsidP="008314AD">
      <w:pPr>
        <w:pStyle w:val="Default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>Jeżeli poniesione szkody przekroczą wysokość zastrzeżonych kar umownych, Zamawiający może żądać odszkodowania przekraczającego wysokość</w:t>
      </w:r>
      <w:r w:rsidR="00D67BDA">
        <w:rPr>
          <w:rFonts w:ascii="Times New Roman" w:hAnsi="Times New Roman" w:cs="Times New Roman"/>
          <w:color w:val="auto"/>
        </w:rPr>
        <w:t xml:space="preserve"> </w:t>
      </w:r>
      <w:r w:rsidRPr="006966FE">
        <w:rPr>
          <w:rFonts w:ascii="Times New Roman" w:hAnsi="Times New Roman" w:cs="Times New Roman"/>
          <w:color w:val="auto"/>
        </w:rPr>
        <w:t>zastrzeżonych kar na zasadach ogólnych wynikających z Kodeksu Cywilnego.</w:t>
      </w:r>
    </w:p>
    <w:p w:rsidR="00D67BDA" w:rsidRDefault="006966FE" w:rsidP="008314AD">
      <w:pPr>
        <w:pStyle w:val="Default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D67BDA">
        <w:rPr>
          <w:rFonts w:ascii="Times New Roman" w:hAnsi="Times New Roman" w:cs="Times New Roman"/>
          <w:color w:val="auto"/>
        </w:rPr>
        <w:t>Strony dopuszczają możliwość sumowania kar umownych.</w:t>
      </w:r>
    </w:p>
    <w:p w:rsidR="006966FE" w:rsidRPr="00D67BDA" w:rsidRDefault="006966FE" w:rsidP="008314AD">
      <w:pPr>
        <w:pStyle w:val="Default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D67BDA">
        <w:rPr>
          <w:rFonts w:ascii="Times New Roman" w:hAnsi="Times New Roman" w:cs="Times New Roman"/>
          <w:color w:val="auto"/>
        </w:rPr>
        <w:t>Zamawiający ma prawo potrącić karę umowną z wynagrodzenia Wykonawcy, na co Wykonawca wyraża zgodę.</w:t>
      </w:r>
    </w:p>
    <w:p w:rsidR="006966FE" w:rsidRPr="006966FE" w:rsidRDefault="006966FE" w:rsidP="006966FE">
      <w:pPr>
        <w:pStyle w:val="Default"/>
        <w:rPr>
          <w:rFonts w:ascii="Times New Roman" w:hAnsi="Times New Roman" w:cs="Times New Roman"/>
          <w:color w:val="auto"/>
        </w:rPr>
      </w:pPr>
    </w:p>
    <w:p w:rsidR="006966FE" w:rsidRPr="006966FE" w:rsidRDefault="006966FE" w:rsidP="00D67BDA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b/>
          <w:bCs/>
          <w:color w:val="auto"/>
        </w:rPr>
        <w:t>§ 10</w:t>
      </w:r>
    </w:p>
    <w:p w:rsidR="006966FE" w:rsidRPr="00361CD8" w:rsidRDefault="006966FE" w:rsidP="008314AD">
      <w:pPr>
        <w:pStyle w:val="Default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 xml:space="preserve">Do kontrolowania przebiegu prac objętych Umową, Zamawiający wyznacza </w:t>
      </w:r>
      <w:r w:rsidR="00361CD8" w:rsidRPr="00361CD8">
        <w:rPr>
          <w:rFonts w:ascii="Times New Roman" w:hAnsi="Times New Roman" w:cs="Times New Roman"/>
          <w:bCs/>
          <w:color w:val="auto"/>
        </w:rPr>
        <w:t>Pana/</w:t>
      </w:r>
      <w:proofErr w:type="spellStart"/>
      <w:r w:rsidR="00361CD8" w:rsidRPr="00361CD8">
        <w:rPr>
          <w:rFonts w:ascii="Times New Roman" w:hAnsi="Times New Roman" w:cs="Times New Roman"/>
          <w:bCs/>
          <w:color w:val="auto"/>
        </w:rPr>
        <w:t>ią</w:t>
      </w:r>
      <w:proofErr w:type="spellEnd"/>
      <w:r w:rsidR="00D67BDA" w:rsidRPr="00361CD8">
        <w:rPr>
          <w:rFonts w:ascii="Times New Roman" w:hAnsi="Times New Roman" w:cs="Times New Roman"/>
          <w:bCs/>
          <w:color w:val="auto"/>
        </w:rPr>
        <w:t xml:space="preserve"> ………………………</w:t>
      </w:r>
      <w:r w:rsidR="00361CD8" w:rsidRPr="00361CD8">
        <w:rPr>
          <w:rFonts w:ascii="Times New Roman" w:hAnsi="Times New Roman" w:cs="Times New Roman"/>
          <w:bCs/>
          <w:color w:val="auto"/>
        </w:rPr>
        <w:t>….</w:t>
      </w:r>
      <w:r w:rsidR="00D67BDA" w:rsidRPr="00361CD8">
        <w:rPr>
          <w:rFonts w:ascii="Times New Roman" w:hAnsi="Times New Roman" w:cs="Times New Roman"/>
          <w:bCs/>
          <w:color w:val="auto"/>
        </w:rPr>
        <w:t>… tel.: 15 87 20 824</w:t>
      </w:r>
      <w:r w:rsidRPr="00361CD8">
        <w:rPr>
          <w:rFonts w:ascii="Times New Roman" w:hAnsi="Times New Roman" w:cs="Times New Roman"/>
          <w:bCs/>
          <w:color w:val="auto"/>
        </w:rPr>
        <w:t xml:space="preserve">. </w:t>
      </w:r>
    </w:p>
    <w:p w:rsidR="006966FE" w:rsidRPr="00361CD8" w:rsidRDefault="006966FE" w:rsidP="008314AD">
      <w:pPr>
        <w:pStyle w:val="Default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361CD8">
        <w:rPr>
          <w:rFonts w:ascii="Times New Roman" w:hAnsi="Times New Roman" w:cs="Times New Roman"/>
          <w:color w:val="auto"/>
        </w:rPr>
        <w:t xml:space="preserve">Dla skuteczności czynności, o których mowa w ust. 1, wystarczające jest działanie jednej z osób wymienionych w powyższym ustępie. </w:t>
      </w:r>
    </w:p>
    <w:p w:rsidR="006966FE" w:rsidRPr="00361CD8" w:rsidRDefault="006966FE" w:rsidP="008314AD">
      <w:pPr>
        <w:pStyle w:val="Default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361CD8">
        <w:rPr>
          <w:rFonts w:ascii="Times New Roman" w:hAnsi="Times New Roman" w:cs="Times New Roman"/>
          <w:color w:val="auto"/>
        </w:rPr>
        <w:t xml:space="preserve">Do kontaktów z Wykonawcą podczas realizacji Przedmiotu Umowy Zamawiający wyznacza </w:t>
      </w:r>
      <w:r w:rsidRPr="00361CD8">
        <w:rPr>
          <w:rFonts w:ascii="Times New Roman" w:hAnsi="Times New Roman" w:cs="Times New Roman"/>
          <w:bCs/>
          <w:color w:val="auto"/>
        </w:rPr>
        <w:t>Pan</w:t>
      </w:r>
      <w:r w:rsidR="00361CD8" w:rsidRPr="00361CD8">
        <w:rPr>
          <w:rFonts w:ascii="Times New Roman" w:hAnsi="Times New Roman" w:cs="Times New Roman"/>
          <w:bCs/>
          <w:color w:val="auto"/>
        </w:rPr>
        <w:t>a/</w:t>
      </w:r>
      <w:proofErr w:type="spellStart"/>
      <w:r w:rsidRPr="00361CD8">
        <w:rPr>
          <w:rFonts w:ascii="Times New Roman" w:hAnsi="Times New Roman" w:cs="Times New Roman"/>
          <w:bCs/>
          <w:color w:val="auto"/>
        </w:rPr>
        <w:t>ią</w:t>
      </w:r>
      <w:proofErr w:type="spellEnd"/>
      <w:r w:rsidRPr="00361CD8">
        <w:rPr>
          <w:rFonts w:ascii="Times New Roman" w:hAnsi="Times New Roman" w:cs="Times New Roman"/>
          <w:bCs/>
          <w:color w:val="auto"/>
        </w:rPr>
        <w:t xml:space="preserve"> …………………………………….. tel.: </w:t>
      </w:r>
      <w:r w:rsidR="00361CD8" w:rsidRPr="00361CD8">
        <w:rPr>
          <w:rFonts w:ascii="Times New Roman" w:hAnsi="Times New Roman" w:cs="Times New Roman"/>
          <w:bCs/>
          <w:color w:val="auto"/>
        </w:rPr>
        <w:t>15 87 20 824</w:t>
      </w:r>
      <w:r w:rsidRPr="00361CD8">
        <w:rPr>
          <w:rFonts w:ascii="Times New Roman" w:hAnsi="Times New Roman" w:cs="Times New Roman"/>
          <w:bCs/>
          <w:color w:val="auto"/>
        </w:rPr>
        <w:t xml:space="preserve"> e-mail: </w:t>
      </w:r>
      <w:hyperlink r:id="rId8" w:history="1">
        <w:r w:rsidR="00361CD8" w:rsidRPr="00361CD8">
          <w:rPr>
            <w:rStyle w:val="Hipercze"/>
            <w:rFonts w:ascii="Times New Roman" w:hAnsi="Times New Roman" w:cs="Times New Roman"/>
          </w:rPr>
          <w:t>dpsjanow@wp.pl</w:t>
        </w:r>
      </w:hyperlink>
      <w:r w:rsidR="00361CD8" w:rsidRPr="00361CD8">
        <w:rPr>
          <w:rFonts w:ascii="Times New Roman" w:hAnsi="Times New Roman" w:cs="Times New Roman"/>
          <w:color w:val="auto"/>
        </w:rPr>
        <w:t xml:space="preserve"> </w:t>
      </w:r>
      <w:r w:rsidRPr="00361CD8">
        <w:rPr>
          <w:rFonts w:ascii="Times New Roman" w:hAnsi="Times New Roman" w:cs="Times New Roman"/>
          <w:color w:val="auto"/>
        </w:rPr>
        <w:t xml:space="preserve"> </w:t>
      </w:r>
    </w:p>
    <w:p w:rsidR="006966FE" w:rsidRPr="006966FE" w:rsidRDefault="006966FE" w:rsidP="008314AD">
      <w:pPr>
        <w:pStyle w:val="Default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361CD8">
        <w:rPr>
          <w:rFonts w:ascii="Times New Roman" w:hAnsi="Times New Roman" w:cs="Times New Roman"/>
          <w:color w:val="auto"/>
        </w:rPr>
        <w:t>Do kontaktów z Zamawiającym podczas realizacji Przedmiotu Umowy Wykonawca</w:t>
      </w:r>
      <w:r w:rsidRPr="006966FE">
        <w:rPr>
          <w:rFonts w:ascii="Times New Roman" w:hAnsi="Times New Roman" w:cs="Times New Roman"/>
          <w:color w:val="auto"/>
        </w:rPr>
        <w:t xml:space="preserve"> wyznacza</w:t>
      </w:r>
      <w:r w:rsidR="00D67BDA">
        <w:rPr>
          <w:rFonts w:ascii="Times New Roman" w:hAnsi="Times New Roman" w:cs="Times New Roman"/>
          <w:color w:val="auto"/>
        </w:rPr>
        <w:t xml:space="preserve"> </w:t>
      </w:r>
      <w:r w:rsidRPr="006966FE">
        <w:rPr>
          <w:rFonts w:ascii="Times New Roman" w:hAnsi="Times New Roman" w:cs="Times New Roman"/>
          <w:color w:val="auto"/>
        </w:rPr>
        <w:t>………………………………………,</w:t>
      </w:r>
      <w:r w:rsidR="00361CD8" w:rsidRPr="00361CD8">
        <w:rPr>
          <w:rFonts w:ascii="Times New Roman" w:hAnsi="Times New Roman" w:cs="Times New Roman"/>
          <w:color w:val="auto"/>
        </w:rPr>
        <w:t>e-</w:t>
      </w:r>
      <w:r w:rsidRPr="00361CD8">
        <w:rPr>
          <w:rFonts w:ascii="Times New Roman" w:hAnsi="Times New Roman" w:cs="Times New Roman"/>
          <w:bCs/>
          <w:color w:val="auto"/>
        </w:rPr>
        <w:t>mail</w:t>
      </w:r>
      <w:r w:rsidRPr="006966FE">
        <w:rPr>
          <w:rFonts w:ascii="Times New Roman" w:hAnsi="Times New Roman" w:cs="Times New Roman"/>
          <w:color w:val="auto"/>
        </w:rPr>
        <w:t>:</w:t>
      </w:r>
      <w:r w:rsidR="00361CD8">
        <w:rPr>
          <w:rFonts w:ascii="Times New Roman" w:hAnsi="Times New Roman" w:cs="Times New Roman"/>
          <w:color w:val="auto"/>
        </w:rPr>
        <w:t xml:space="preserve"> ………</w:t>
      </w:r>
      <w:r w:rsidRPr="006966FE">
        <w:rPr>
          <w:rFonts w:ascii="Times New Roman" w:hAnsi="Times New Roman" w:cs="Times New Roman"/>
          <w:color w:val="auto"/>
        </w:rPr>
        <w:t>………………………</w:t>
      </w:r>
      <w:r w:rsidR="00BF6492">
        <w:rPr>
          <w:rFonts w:ascii="Times New Roman" w:hAnsi="Times New Roman" w:cs="Times New Roman"/>
          <w:color w:val="auto"/>
        </w:rPr>
        <w:t>.</w:t>
      </w:r>
      <w:r w:rsidRPr="006966FE">
        <w:rPr>
          <w:rFonts w:ascii="Times New Roman" w:hAnsi="Times New Roman" w:cs="Times New Roman"/>
          <w:color w:val="auto"/>
        </w:rPr>
        <w:t xml:space="preserve">… </w:t>
      </w:r>
    </w:p>
    <w:p w:rsidR="006966FE" w:rsidRPr="006966FE" w:rsidRDefault="006966FE" w:rsidP="008314AD">
      <w:pPr>
        <w:pStyle w:val="Default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 xml:space="preserve">Zmiana osób, o których mowa w ust. 1, 3 i 4 niniejszego paragrafu nie powoduje zmiany Umowy. Zmiana następuje poprzez pisemne oświadczenie złożone drugiej Stronie. </w:t>
      </w:r>
    </w:p>
    <w:p w:rsidR="006966FE" w:rsidRPr="006966FE" w:rsidRDefault="006966FE" w:rsidP="006966FE">
      <w:pPr>
        <w:pStyle w:val="Default"/>
        <w:rPr>
          <w:rFonts w:ascii="Times New Roman" w:hAnsi="Times New Roman" w:cs="Times New Roman"/>
          <w:color w:val="auto"/>
        </w:rPr>
      </w:pPr>
    </w:p>
    <w:p w:rsidR="006966FE" w:rsidRPr="006966FE" w:rsidRDefault="006966FE" w:rsidP="00D67BDA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b/>
          <w:bCs/>
          <w:color w:val="auto"/>
        </w:rPr>
        <w:t>§ 11</w:t>
      </w:r>
    </w:p>
    <w:p w:rsidR="006966FE" w:rsidRDefault="006966FE" w:rsidP="00D67BD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 xml:space="preserve">Przelew wierzytelności przysługującej Wykonawcy na podstawie niniejszej umowy może nastąpić wyłącznie za zgodą Zamawiającego. </w:t>
      </w:r>
    </w:p>
    <w:p w:rsidR="00D67BDA" w:rsidRPr="006966FE" w:rsidRDefault="00D67BDA" w:rsidP="00D67BD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6966FE" w:rsidRPr="006966FE" w:rsidRDefault="006966FE" w:rsidP="00D67BDA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b/>
          <w:bCs/>
          <w:color w:val="auto"/>
        </w:rPr>
        <w:t>§ 12</w:t>
      </w:r>
    </w:p>
    <w:p w:rsidR="006966FE" w:rsidRPr="006966FE" w:rsidRDefault="006966FE" w:rsidP="008314AD">
      <w:pPr>
        <w:pStyle w:val="Defaul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>Wszelkie zmiany niniejszej umowy wymagają formy pisemnej, pod rygorem jej nieważności.</w:t>
      </w:r>
    </w:p>
    <w:p w:rsidR="006966FE" w:rsidRPr="006966FE" w:rsidRDefault="006966FE" w:rsidP="008314AD">
      <w:pPr>
        <w:pStyle w:val="Defaul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>Dopuszcza się możliwość zmian postanowień zawartej umowy w stosunku do treści oferty, na podstawie której dokonano wyboru Wykonawcy, mających na</w:t>
      </w:r>
      <w:r w:rsidR="00D67BDA">
        <w:rPr>
          <w:rFonts w:ascii="Times New Roman" w:hAnsi="Times New Roman" w:cs="Times New Roman"/>
          <w:color w:val="auto"/>
        </w:rPr>
        <w:t xml:space="preserve"> </w:t>
      </w:r>
      <w:r w:rsidRPr="006966FE">
        <w:rPr>
          <w:rFonts w:ascii="Times New Roman" w:hAnsi="Times New Roman" w:cs="Times New Roman"/>
          <w:color w:val="auto"/>
        </w:rPr>
        <w:t xml:space="preserve">celu prawidłową realizację przedmiotu zamówienia, w następujących przypadkach: </w:t>
      </w:r>
    </w:p>
    <w:p w:rsidR="006966FE" w:rsidRPr="006966FE" w:rsidRDefault="006966FE" w:rsidP="008314AD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 xml:space="preserve">w sytuacji, gdy sprzęty określone w specyfikacji, a następnie w umowie, przestały być produkowane/zostały wycofane ze sprzedaży i są niedostępne albo zostały uznane przez producenta za przestarzałe, co będzie potwierdzone stosownym dokumentem, Zamawiający dopuszcza możliwość zamiany przedmiotu umowy na wersję </w:t>
      </w:r>
      <w:r w:rsidR="009518CE">
        <w:rPr>
          <w:rFonts w:ascii="Times New Roman" w:hAnsi="Times New Roman" w:cs="Times New Roman"/>
          <w:color w:val="auto"/>
        </w:rPr>
        <w:br/>
      </w:r>
      <w:r w:rsidRPr="006966FE">
        <w:rPr>
          <w:rFonts w:ascii="Times New Roman" w:hAnsi="Times New Roman" w:cs="Times New Roman"/>
          <w:color w:val="auto"/>
        </w:rPr>
        <w:t xml:space="preserve">o parametrach technicznych, funkcjonalnych i użytkowych nie gorszych niż wymagane przez Zamawiającego. W takim przypadku zmiana nie może powodować wzrostu ceny ofertowej, terminu wykonania i innych warunków udzielenia </w:t>
      </w:r>
      <w:r w:rsidRPr="006966FE">
        <w:rPr>
          <w:rFonts w:ascii="Times New Roman" w:hAnsi="Times New Roman" w:cs="Times New Roman"/>
          <w:color w:val="auto"/>
        </w:rPr>
        <w:lastRenderedPageBreak/>
        <w:t>zamówienia zawartych w zapytaniu ofertowym. W/w zamianę przedmiotu umowy Zamawiający rozpatrzy, po uprzednim złożeniu przez Wykonawcę pisemnego uzasadnienia</w:t>
      </w:r>
      <w:r w:rsidR="007915B0">
        <w:rPr>
          <w:rFonts w:ascii="Times New Roman" w:hAnsi="Times New Roman" w:cs="Times New Roman"/>
          <w:color w:val="auto"/>
        </w:rPr>
        <w:t xml:space="preserve"> </w:t>
      </w:r>
      <w:r w:rsidRPr="006966FE">
        <w:rPr>
          <w:rFonts w:ascii="Times New Roman" w:hAnsi="Times New Roman" w:cs="Times New Roman"/>
          <w:color w:val="auto"/>
        </w:rPr>
        <w:t>i propozycji zamiany, a także dokumentów wystawionych przez producenta o zakończeniu produkcji lub braku dostępności urządzenia na rynku.</w:t>
      </w:r>
    </w:p>
    <w:p w:rsidR="006966FE" w:rsidRPr="006966FE" w:rsidRDefault="006966FE" w:rsidP="008314AD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>gdy zmiany będą korzystne dla Zamawiającego i będą leżały w interesie publicznym;</w:t>
      </w:r>
    </w:p>
    <w:p w:rsidR="006966FE" w:rsidRPr="006966FE" w:rsidRDefault="006966FE" w:rsidP="008314AD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>dopuszcza się poprawę omyłek pisarskich i rachunkowych w treści umowy;</w:t>
      </w:r>
    </w:p>
    <w:p w:rsidR="006966FE" w:rsidRPr="006966FE" w:rsidRDefault="006966FE" w:rsidP="008314AD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>gdy konieczność wprowadzenia zmian będzie następstwem zmian wytycznych lub zaleceń Instytucji, która przyznała środki na sfinansowanie umowy;</w:t>
      </w:r>
    </w:p>
    <w:p w:rsidR="006966FE" w:rsidRPr="006966FE" w:rsidRDefault="006966FE" w:rsidP="008314AD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>dopuszcza się zmianę warunków płatności w uzasadnionych przypadkach;</w:t>
      </w:r>
    </w:p>
    <w:p w:rsidR="006966FE" w:rsidRDefault="006966FE" w:rsidP="008314AD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>innych warunków umowy, jeżeli w chwili jej zawarcia nieznane były fakty mające na nie wpływ, przy jednoczesnym założeniu, że zakres spowoduje następstwa korzystne dla  Zamawiającego.</w:t>
      </w:r>
    </w:p>
    <w:p w:rsidR="007915B0" w:rsidRDefault="007915B0" w:rsidP="007915B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915B0" w:rsidRPr="006966FE" w:rsidRDefault="007915B0" w:rsidP="007915B0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§ 13</w:t>
      </w:r>
      <w:r w:rsidRPr="006966FE">
        <w:rPr>
          <w:rFonts w:ascii="Times New Roman" w:hAnsi="Times New Roman" w:cs="Times New Roman"/>
          <w:b/>
          <w:bCs/>
          <w:color w:val="auto"/>
        </w:rPr>
        <w:t>.</w:t>
      </w:r>
    </w:p>
    <w:p w:rsidR="007915B0" w:rsidRDefault="007915B0" w:rsidP="007915B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 xml:space="preserve">W sprawach nieuregulowanych niniejszą umową mają zastosowanie przepisy Kodeksu Cywilnego, ustawy z dnia 2 marca 2020 r. o szczególnych rozwiązaniach związanych </w:t>
      </w:r>
      <w:r w:rsidR="009518CE">
        <w:rPr>
          <w:rFonts w:ascii="Times New Roman" w:hAnsi="Times New Roman" w:cs="Times New Roman"/>
          <w:color w:val="auto"/>
        </w:rPr>
        <w:br/>
      </w:r>
      <w:r w:rsidRPr="006966FE">
        <w:rPr>
          <w:rFonts w:ascii="Times New Roman" w:hAnsi="Times New Roman" w:cs="Times New Roman"/>
          <w:color w:val="auto"/>
        </w:rPr>
        <w:t xml:space="preserve">z zapobieganiem, przeciwdziałaniem i zwalczaniem COVID-19, innych chorób zakaźnych oraz wywołanych nimi sytuacji kryzysowych (Dz. U. z 2020 r. poz. 374, z </w:t>
      </w:r>
      <w:proofErr w:type="spellStart"/>
      <w:r w:rsidRPr="006966FE">
        <w:rPr>
          <w:rFonts w:ascii="Times New Roman" w:hAnsi="Times New Roman" w:cs="Times New Roman"/>
          <w:color w:val="auto"/>
        </w:rPr>
        <w:t>późn</w:t>
      </w:r>
      <w:proofErr w:type="spellEnd"/>
      <w:r w:rsidRPr="006966FE">
        <w:rPr>
          <w:rFonts w:ascii="Times New Roman" w:hAnsi="Times New Roman" w:cs="Times New Roman"/>
          <w:color w:val="auto"/>
        </w:rPr>
        <w:t xml:space="preserve">. zm.) oraz inne przepisy obowiązującego prawa. </w:t>
      </w:r>
    </w:p>
    <w:p w:rsidR="007915B0" w:rsidRPr="006966FE" w:rsidRDefault="007915B0" w:rsidP="007915B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915B0" w:rsidRPr="006966FE" w:rsidRDefault="007915B0" w:rsidP="007915B0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b/>
          <w:bCs/>
          <w:color w:val="auto"/>
        </w:rPr>
        <w:t>§ 14.</w:t>
      </w:r>
    </w:p>
    <w:p w:rsidR="007915B0" w:rsidRPr="006966FE" w:rsidRDefault="007915B0" w:rsidP="008314AD">
      <w:pPr>
        <w:pStyle w:val="Default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 xml:space="preserve">Ewentualne spory wynikające z realizacji niniejszej umowy będą rozstrzygane polubownie, a w razie niedojścia do ugody będą rozstrzygane przez sąd właściwy dla siedziby Zamawiającego. </w:t>
      </w:r>
    </w:p>
    <w:p w:rsidR="007915B0" w:rsidRDefault="007915B0" w:rsidP="008314AD">
      <w:pPr>
        <w:pStyle w:val="Default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 xml:space="preserve">Każda ze stron jest obowiązana poinformować pisemnie drugą stronę o każdorazowej zmianie swojego adresu. W przypadku uchybienia temu obowiązkowi, korespondencja dostarczona na ostatni znany adres jest uznawana za skutecznie dostarczoną. </w:t>
      </w:r>
    </w:p>
    <w:p w:rsidR="007915B0" w:rsidRDefault="007915B0" w:rsidP="007915B0">
      <w:pPr>
        <w:pStyle w:val="Default"/>
        <w:ind w:left="426"/>
        <w:jc w:val="both"/>
        <w:rPr>
          <w:rFonts w:ascii="Times New Roman" w:hAnsi="Times New Roman" w:cs="Times New Roman"/>
          <w:color w:val="auto"/>
        </w:rPr>
      </w:pPr>
    </w:p>
    <w:p w:rsidR="006966FE" w:rsidRPr="006966FE" w:rsidRDefault="006966FE" w:rsidP="007915B0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b/>
          <w:bCs/>
          <w:color w:val="auto"/>
        </w:rPr>
        <w:t>§ 15.</w:t>
      </w:r>
    </w:p>
    <w:p w:rsidR="006966FE" w:rsidRDefault="006966FE" w:rsidP="007915B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 xml:space="preserve">Zgodnie z art. 13 Rozporządzenia Parlamentu Europejskiego i Rady (UE) 2016/679 z dnia </w:t>
      </w:r>
      <w:r w:rsidR="009518CE">
        <w:rPr>
          <w:rFonts w:ascii="Times New Roman" w:hAnsi="Times New Roman" w:cs="Times New Roman"/>
          <w:color w:val="auto"/>
        </w:rPr>
        <w:br/>
      </w:r>
      <w:r w:rsidRPr="006966FE">
        <w:rPr>
          <w:rFonts w:ascii="Times New Roman" w:hAnsi="Times New Roman" w:cs="Times New Roman"/>
          <w:color w:val="auto"/>
        </w:rPr>
        <w:t xml:space="preserve">27 kwietnia 2016 r. w sprawie ochrony osób fizycznych w związku z przetwarzaniem danych osobowych i w sprawie swobodnego przepływu takich danych oraz uchylenia dyrektywy 95/46/WE (Dz. Urz. UE L 119 z 04.05.2016) Zamawiający informuje, że: </w:t>
      </w:r>
    </w:p>
    <w:p w:rsidR="007915B0" w:rsidRDefault="007915B0" w:rsidP="008314AD">
      <w:pPr>
        <w:pStyle w:val="Default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Administratorem</w:t>
      </w:r>
      <w:r w:rsidR="00361CD8">
        <w:rPr>
          <w:rFonts w:ascii="Times New Roman" w:hAnsi="Times New Roman" w:cs="Times New Roman"/>
          <w:color w:val="auto"/>
        </w:rPr>
        <w:t xml:space="preserve"> danych osobowych Wykonawcy jest: </w:t>
      </w:r>
    </w:p>
    <w:p w:rsidR="00361CD8" w:rsidRDefault="00361CD8" w:rsidP="008314AD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Powiat Janowski ul. Zamoyskiego 59, 23-300 Janów Lubelski,</w:t>
      </w:r>
    </w:p>
    <w:p w:rsidR="00361CD8" w:rsidRPr="00361CD8" w:rsidRDefault="00361CD8" w:rsidP="008314AD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color w:val="auto"/>
        </w:rPr>
      </w:pPr>
      <w:r w:rsidRPr="00361CD8">
        <w:rPr>
          <w:rFonts w:ascii="Times New Roman" w:hAnsi="Times New Roman" w:cs="Times New Roman"/>
          <w:color w:val="auto"/>
        </w:rPr>
        <w:t>„BARKA” Dom Pomocy Społecznej im. Jana Pawła II w Janowie Lubelskim</w:t>
      </w:r>
      <w:r>
        <w:rPr>
          <w:rFonts w:ascii="Times New Roman" w:hAnsi="Times New Roman" w:cs="Times New Roman"/>
          <w:color w:val="auto"/>
        </w:rPr>
        <w:t xml:space="preserve">, </w:t>
      </w:r>
      <w:r>
        <w:rPr>
          <w:rFonts w:ascii="Times New Roman" w:hAnsi="Times New Roman" w:cs="Times New Roman"/>
          <w:color w:val="auto"/>
        </w:rPr>
        <w:br/>
      </w:r>
      <w:r w:rsidRPr="00361CD8">
        <w:rPr>
          <w:rFonts w:ascii="Times New Roman" w:hAnsi="Times New Roman" w:cs="Times New Roman"/>
          <w:color w:val="auto"/>
        </w:rPr>
        <w:t>ul. Wiejska 12, 23-300 Janów Lubelski</w:t>
      </w:r>
      <w:r>
        <w:rPr>
          <w:rFonts w:ascii="Times New Roman" w:hAnsi="Times New Roman" w:cs="Times New Roman"/>
          <w:color w:val="auto"/>
        </w:rPr>
        <w:t>.</w:t>
      </w:r>
    </w:p>
    <w:p w:rsidR="006966FE" w:rsidRPr="006966FE" w:rsidRDefault="006966FE" w:rsidP="008314AD">
      <w:pPr>
        <w:pStyle w:val="Default"/>
        <w:numPr>
          <w:ilvl w:val="0"/>
          <w:numId w:val="17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 xml:space="preserve">Przetwarzanie danych osobowych Wykonawcy jest zgodne z prawem i spełnia warunki, o których mowa art. 6 ust. 1 lit. b, c oraz art. 9 ust. 2 lit. g Rozporządzenia Parlamentu Europejskiego i Rady (UE) 2016/679 – dane osobowe są niezbędne dla realizacji Regionalnego Programu Operacyjnego Województwa Lubelskiego na lata 2014-2020 na podstawie: </w:t>
      </w:r>
    </w:p>
    <w:p w:rsidR="006966FE" w:rsidRPr="006966FE" w:rsidRDefault="006966FE" w:rsidP="008314AD">
      <w:pPr>
        <w:pStyle w:val="Default"/>
        <w:numPr>
          <w:ilvl w:val="0"/>
          <w:numId w:val="18"/>
        </w:numPr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 xml:space="preserve">Rozporządzenia Parlamentu Europejskiego i Rady (UE) NR 1303/2013 z dnia </w:t>
      </w:r>
      <w:r w:rsidR="009518CE">
        <w:rPr>
          <w:rFonts w:ascii="Times New Roman" w:hAnsi="Times New Roman" w:cs="Times New Roman"/>
          <w:color w:val="auto"/>
        </w:rPr>
        <w:br/>
      </w:r>
      <w:r w:rsidRPr="006966FE">
        <w:rPr>
          <w:rFonts w:ascii="Times New Roman" w:hAnsi="Times New Roman" w:cs="Times New Roman"/>
          <w:color w:val="auto"/>
        </w:rPr>
        <w:t xml:space="preserve">17 grudnia 2013 r., </w:t>
      </w:r>
    </w:p>
    <w:p w:rsidR="006966FE" w:rsidRPr="006966FE" w:rsidRDefault="006966FE" w:rsidP="008314AD">
      <w:pPr>
        <w:pStyle w:val="Default"/>
        <w:numPr>
          <w:ilvl w:val="0"/>
          <w:numId w:val="18"/>
        </w:numPr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 xml:space="preserve">Rozporządzenia Parlamentu Europejskiego i Rady (UE) Nr 1304/2013 z dnia </w:t>
      </w:r>
      <w:r w:rsidR="009518CE">
        <w:rPr>
          <w:rFonts w:ascii="Times New Roman" w:hAnsi="Times New Roman" w:cs="Times New Roman"/>
          <w:color w:val="auto"/>
        </w:rPr>
        <w:br/>
      </w:r>
      <w:r w:rsidRPr="006966FE">
        <w:rPr>
          <w:rFonts w:ascii="Times New Roman" w:hAnsi="Times New Roman" w:cs="Times New Roman"/>
          <w:color w:val="auto"/>
        </w:rPr>
        <w:t xml:space="preserve">17 grudnia 2013 r., </w:t>
      </w:r>
    </w:p>
    <w:p w:rsidR="006966FE" w:rsidRPr="006966FE" w:rsidRDefault="006966FE" w:rsidP="008314AD">
      <w:pPr>
        <w:pStyle w:val="Default"/>
        <w:numPr>
          <w:ilvl w:val="0"/>
          <w:numId w:val="18"/>
        </w:numPr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lastRenderedPageBreak/>
        <w:t xml:space="preserve">Ustawy z dnia 11 lipca 2014 r. o zasadach realizacji programów w zakresie polityki spójności finansowanych w perspektywie finansowej 2014–2020 (Dz. U. z 2019 r., poz. 60), </w:t>
      </w:r>
    </w:p>
    <w:p w:rsidR="006966FE" w:rsidRPr="006966FE" w:rsidRDefault="006966FE" w:rsidP="008314AD">
      <w:pPr>
        <w:pStyle w:val="Default"/>
        <w:numPr>
          <w:ilvl w:val="0"/>
          <w:numId w:val="18"/>
        </w:numPr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 xml:space="preserve">rozporządzenia wykonawczego Komisji (UE) nr 1011/2014 z dnia 22 września 2014 r. </w:t>
      </w:r>
    </w:p>
    <w:p w:rsidR="006966FE" w:rsidRPr="009518CE" w:rsidRDefault="006966FE" w:rsidP="008314AD">
      <w:pPr>
        <w:pStyle w:val="Default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 xml:space="preserve">Dane osobowe Wykonawcy będą </w:t>
      </w:r>
      <w:r w:rsidRPr="009518CE">
        <w:rPr>
          <w:rFonts w:ascii="Times New Roman" w:hAnsi="Times New Roman" w:cs="Times New Roman"/>
          <w:color w:val="auto"/>
        </w:rPr>
        <w:t xml:space="preserve">przetwarzane wyłącznie w celu realizacji projektu pn. </w:t>
      </w:r>
      <w:r w:rsidR="009518CE" w:rsidRPr="009518CE">
        <w:rPr>
          <w:rFonts w:ascii="Times New Roman" w:hAnsi="Times New Roman" w:cs="Times New Roman"/>
          <w:bCs/>
          <w:iCs/>
          <w:color w:val="auto"/>
        </w:rPr>
        <w:t>„</w:t>
      </w:r>
      <w:r w:rsidR="009518CE" w:rsidRPr="009518CE">
        <w:rPr>
          <w:rFonts w:ascii="Times New Roman" w:hAnsi="Times New Roman" w:cs="Times New Roman"/>
        </w:rPr>
        <w:t>Wsparcie działań związanych z przeciwdziałaniem skutkom rozprzestrzeniania się pandemii COVID-19 w domach pomocy społecznej”</w:t>
      </w:r>
      <w:r w:rsidRPr="009518CE">
        <w:rPr>
          <w:rFonts w:ascii="Times New Roman" w:hAnsi="Times New Roman" w:cs="Times New Roman"/>
          <w:color w:val="auto"/>
        </w:rPr>
        <w:t xml:space="preserve">, w szczególności zawarcia Umowy oraz opracowaniu, wydruku, kolportażu i wydaniu bezpłatnego dodatku do gazety o zasięgu wojewódzkim. </w:t>
      </w:r>
    </w:p>
    <w:p w:rsidR="006966FE" w:rsidRPr="006966FE" w:rsidRDefault="006966FE" w:rsidP="008314AD">
      <w:pPr>
        <w:pStyle w:val="Default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9518CE">
        <w:rPr>
          <w:rFonts w:ascii="Times New Roman" w:hAnsi="Times New Roman" w:cs="Times New Roman"/>
          <w:color w:val="auto"/>
        </w:rPr>
        <w:t>Dane osobowe Wykonawcy zostały powierzone</w:t>
      </w:r>
      <w:r w:rsidRPr="006966FE">
        <w:rPr>
          <w:rFonts w:ascii="Times New Roman" w:hAnsi="Times New Roman" w:cs="Times New Roman"/>
          <w:color w:val="auto"/>
        </w:rPr>
        <w:t xml:space="preserve"> do przetwarzania Beneficjentowi realizującemu projekt – </w:t>
      </w:r>
      <w:r w:rsidR="009518CE" w:rsidRPr="00A7357B">
        <w:rPr>
          <w:rFonts w:ascii="Times New Roman" w:hAnsi="Times New Roman"/>
        </w:rPr>
        <w:t xml:space="preserve">„BARKA” Dom Pomocy Społecznej im. Jana Pawła II </w:t>
      </w:r>
      <w:r w:rsidR="009518CE">
        <w:rPr>
          <w:rFonts w:ascii="Times New Roman" w:hAnsi="Times New Roman"/>
        </w:rPr>
        <w:br/>
      </w:r>
      <w:r w:rsidR="009518CE" w:rsidRPr="00A7357B">
        <w:rPr>
          <w:rFonts w:ascii="Times New Roman" w:hAnsi="Times New Roman"/>
        </w:rPr>
        <w:t>w Janowie Lubelskim, ul. Wiejska Nr 12, 23-300 Janów Lubelski</w:t>
      </w:r>
      <w:r w:rsidRPr="006966FE">
        <w:rPr>
          <w:rFonts w:ascii="Times New Roman" w:hAnsi="Times New Roman" w:cs="Times New Roman"/>
          <w:color w:val="auto"/>
        </w:rPr>
        <w:t xml:space="preserve">. </w:t>
      </w:r>
    </w:p>
    <w:p w:rsidR="006966FE" w:rsidRPr="006966FE" w:rsidRDefault="006966FE" w:rsidP="008314AD">
      <w:pPr>
        <w:pStyle w:val="Default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 xml:space="preserve">Podanie danych osobowych jest wymogiem ustawowym (Ustawa z dnia 29 stycznia 2004 r. Prawo Zamówień Publicznych (Dz. U. z 2019 r. poz. 1843 z </w:t>
      </w:r>
      <w:proofErr w:type="spellStart"/>
      <w:r w:rsidRPr="006966FE">
        <w:rPr>
          <w:rFonts w:ascii="Times New Roman" w:hAnsi="Times New Roman" w:cs="Times New Roman"/>
          <w:color w:val="auto"/>
        </w:rPr>
        <w:t>póź</w:t>
      </w:r>
      <w:proofErr w:type="spellEnd"/>
      <w:r w:rsidRPr="006966FE">
        <w:rPr>
          <w:rFonts w:ascii="Times New Roman" w:hAnsi="Times New Roman" w:cs="Times New Roman"/>
          <w:color w:val="auto"/>
        </w:rPr>
        <w:t>.</w:t>
      </w:r>
      <w:r w:rsidR="009518CE">
        <w:rPr>
          <w:rFonts w:ascii="Times New Roman" w:hAnsi="Times New Roman" w:cs="Times New Roman"/>
          <w:color w:val="auto"/>
        </w:rPr>
        <w:t xml:space="preserve"> </w:t>
      </w:r>
      <w:r w:rsidRPr="006966FE">
        <w:rPr>
          <w:rFonts w:ascii="Times New Roman" w:hAnsi="Times New Roman" w:cs="Times New Roman"/>
          <w:color w:val="auto"/>
        </w:rPr>
        <w:t xml:space="preserve">zm.). </w:t>
      </w:r>
    </w:p>
    <w:p w:rsidR="006966FE" w:rsidRPr="007915B0" w:rsidRDefault="006966FE" w:rsidP="008314AD">
      <w:pPr>
        <w:pStyle w:val="Default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 xml:space="preserve">Dane osobowe Wykonawcy będą przechowywane do czasu rozliczenia Regionalnego </w:t>
      </w:r>
      <w:r w:rsidRPr="007915B0">
        <w:rPr>
          <w:rFonts w:ascii="Times New Roman" w:hAnsi="Times New Roman" w:cs="Times New Roman"/>
          <w:color w:val="auto"/>
        </w:rPr>
        <w:t xml:space="preserve">Programu Operacyjnego Województwa Lubelskiego 2014 -2020. </w:t>
      </w:r>
    </w:p>
    <w:p w:rsidR="006966FE" w:rsidRPr="006966FE" w:rsidRDefault="006966FE" w:rsidP="008314AD">
      <w:pPr>
        <w:pStyle w:val="Default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 xml:space="preserve">Wykonawca może się skontaktować z Inspektorem Ochrony Danych wysyłając wiadomość na adres: </w:t>
      </w:r>
      <w:r w:rsidR="009518CE" w:rsidRPr="00A7357B">
        <w:rPr>
          <w:rFonts w:ascii="Times New Roman" w:hAnsi="Times New Roman"/>
        </w:rPr>
        <w:t>„BARKA” Dom Pomocy Społecznej im. Jana Pawła II w Janowie</w:t>
      </w:r>
      <w:r w:rsidR="00EC4BDF">
        <w:rPr>
          <w:rFonts w:ascii="Times New Roman" w:hAnsi="Times New Roman"/>
        </w:rPr>
        <w:t xml:space="preserve"> Lubelskim, ul. Wiejska n</w:t>
      </w:r>
      <w:r w:rsidR="009518CE" w:rsidRPr="00A7357B">
        <w:rPr>
          <w:rFonts w:ascii="Times New Roman" w:hAnsi="Times New Roman"/>
        </w:rPr>
        <w:t>r 12, 23-300 Janów Lubelski</w:t>
      </w:r>
      <w:r w:rsidR="00EC4BDF">
        <w:rPr>
          <w:rFonts w:ascii="Times New Roman" w:hAnsi="Times New Roman"/>
        </w:rPr>
        <w:t xml:space="preserve">, e-mail: </w:t>
      </w:r>
      <w:hyperlink r:id="rId9" w:history="1">
        <w:r w:rsidR="00EC4BDF" w:rsidRPr="00E87277">
          <w:rPr>
            <w:rStyle w:val="Hipercze"/>
            <w:rFonts w:ascii="Times New Roman" w:hAnsi="Times New Roman"/>
          </w:rPr>
          <w:t>dpsjaow@wp.pl</w:t>
        </w:r>
      </w:hyperlink>
      <w:r w:rsidR="00EC4BDF">
        <w:rPr>
          <w:rFonts w:ascii="Times New Roman" w:hAnsi="Times New Roman"/>
        </w:rPr>
        <w:t xml:space="preserve">. </w:t>
      </w:r>
    </w:p>
    <w:p w:rsidR="006966FE" w:rsidRPr="006966FE" w:rsidRDefault="006966FE" w:rsidP="008314AD">
      <w:pPr>
        <w:pStyle w:val="Default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 xml:space="preserve">Wykonawca ma prawo do wniesienia skargi do organu nadzorczego, którym jest Prezes Urzędu Ochrony Danych Osobowych. </w:t>
      </w:r>
    </w:p>
    <w:p w:rsidR="006966FE" w:rsidRPr="006966FE" w:rsidRDefault="006966FE" w:rsidP="008314AD">
      <w:pPr>
        <w:pStyle w:val="Default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 xml:space="preserve">Wykonawca ma prawo dostępu do treści swoich danych i ich sprostowania. </w:t>
      </w:r>
    </w:p>
    <w:p w:rsidR="006966FE" w:rsidRPr="006966FE" w:rsidRDefault="006966FE" w:rsidP="008314AD">
      <w:pPr>
        <w:pStyle w:val="Default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 xml:space="preserve">Wykonawca wyraża zgodę do przetwarzanie danych osobowych w ramach Umowy. </w:t>
      </w:r>
    </w:p>
    <w:p w:rsidR="006966FE" w:rsidRPr="006966FE" w:rsidRDefault="006966FE" w:rsidP="008314AD">
      <w:pPr>
        <w:pStyle w:val="Default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 xml:space="preserve">Podanie danych osobowych jest dobrowolne, jednakże odmowa podania danych może skutkować odmową zawarcia umowy. </w:t>
      </w:r>
    </w:p>
    <w:p w:rsidR="006966FE" w:rsidRPr="006966FE" w:rsidRDefault="006966FE" w:rsidP="006966FE">
      <w:pPr>
        <w:pStyle w:val="Default"/>
        <w:rPr>
          <w:rFonts w:ascii="Times New Roman" w:hAnsi="Times New Roman" w:cs="Times New Roman"/>
          <w:color w:val="auto"/>
        </w:rPr>
      </w:pPr>
    </w:p>
    <w:p w:rsidR="006966FE" w:rsidRPr="006966FE" w:rsidRDefault="006966FE" w:rsidP="007915B0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b/>
          <w:bCs/>
          <w:color w:val="auto"/>
        </w:rPr>
        <w:t>§ 16</w:t>
      </w:r>
    </w:p>
    <w:p w:rsidR="006966FE" w:rsidRPr="006966FE" w:rsidRDefault="006966FE" w:rsidP="007915B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 xml:space="preserve">Umowa została sporządzona w dwóch jednobrzmiących egzemplarzach, z których jeden otrzymuje Wykonawca, a jeden Zamawiający. </w:t>
      </w:r>
    </w:p>
    <w:p w:rsidR="007915B0" w:rsidRDefault="007915B0" w:rsidP="007915B0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7915B0" w:rsidRDefault="007915B0" w:rsidP="007915B0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6966FE" w:rsidRPr="006966FE" w:rsidRDefault="006966FE" w:rsidP="007915B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b/>
          <w:bCs/>
          <w:color w:val="auto"/>
        </w:rPr>
        <w:t xml:space="preserve">Zamawiający </w:t>
      </w:r>
      <w:r w:rsidR="007915B0">
        <w:rPr>
          <w:rFonts w:ascii="Times New Roman" w:hAnsi="Times New Roman" w:cs="Times New Roman"/>
          <w:b/>
          <w:bCs/>
          <w:color w:val="auto"/>
        </w:rPr>
        <w:tab/>
      </w:r>
      <w:r w:rsidR="007915B0">
        <w:rPr>
          <w:rFonts w:ascii="Times New Roman" w:hAnsi="Times New Roman" w:cs="Times New Roman"/>
          <w:b/>
          <w:bCs/>
          <w:color w:val="auto"/>
        </w:rPr>
        <w:tab/>
      </w:r>
      <w:r w:rsidR="007915B0">
        <w:rPr>
          <w:rFonts w:ascii="Times New Roman" w:hAnsi="Times New Roman" w:cs="Times New Roman"/>
          <w:b/>
          <w:bCs/>
          <w:color w:val="auto"/>
        </w:rPr>
        <w:tab/>
      </w:r>
      <w:r w:rsidR="007915B0">
        <w:rPr>
          <w:rFonts w:ascii="Times New Roman" w:hAnsi="Times New Roman" w:cs="Times New Roman"/>
          <w:b/>
          <w:bCs/>
          <w:color w:val="auto"/>
        </w:rPr>
        <w:tab/>
      </w:r>
      <w:r w:rsidR="007915B0">
        <w:rPr>
          <w:rFonts w:ascii="Times New Roman" w:hAnsi="Times New Roman" w:cs="Times New Roman"/>
          <w:b/>
          <w:bCs/>
          <w:color w:val="auto"/>
        </w:rPr>
        <w:tab/>
      </w:r>
      <w:r w:rsidR="007915B0">
        <w:rPr>
          <w:rFonts w:ascii="Times New Roman" w:hAnsi="Times New Roman" w:cs="Times New Roman"/>
          <w:b/>
          <w:bCs/>
          <w:color w:val="auto"/>
        </w:rPr>
        <w:tab/>
      </w:r>
      <w:r w:rsidR="007915B0">
        <w:rPr>
          <w:rFonts w:ascii="Times New Roman" w:hAnsi="Times New Roman" w:cs="Times New Roman"/>
          <w:b/>
          <w:bCs/>
          <w:color w:val="auto"/>
        </w:rPr>
        <w:tab/>
      </w:r>
      <w:r w:rsidR="007915B0">
        <w:rPr>
          <w:rFonts w:ascii="Times New Roman" w:hAnsi="Times New Roman" w:cs="Times New Roman"/>
          <w:b/>
          <w:bCs/>
          <w:color w:val="auto"/>
        </w:rPr>
        <w:tab/>
      </w:r>
      <w:r w:rsidRPr="006966FE">
        <w:rPr>
          <w:rFonts w:ascii="Times New Roman" w:hAnsi="Times New Roman" w:cs="Times New Roman"/>
          <w:b/>
          <w:bCs/>
          <w:color w:val="auto"/>
        </w:rPr>
        <w:t xml:space="preserve">Wykonawca </w:t>
      </w:r>
    </w:p>
    <w:p w:rsidR="007915B0" w:rsidRDefault="007915B0" w:rsidP="007915B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915B0" w:rsidRDefault="007915B0" w:rsidP="007915B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915B0" w:rsidRDefault="007915B0" w:rsidP="007915B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BF6492" w:rsidRDefault="00BF6492" w:rsidP="007915B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915B0" w:rsidRDefault="007915B0" w:rsidP="007915B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915B0" w:rsidRPr="006966FE" w:rsidRDefault="006966FE" w:rsidP="007915B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 xml:space="preserve">Załącznik nr 1- Formularz ofertowy </w:t>
      </w:r>
    </w:p>
    <w:p w:rsidR="006966FE" w:rsidRPr="006966FE" w:rsidRDefault="006966FE" w:rsidP="007915B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966FE">
        <w:rPr>
          <w:rFonts w:ascii="Times New Roman" w:hAnsi="Times New Roman" w:cs="Times New Roman"/>
          <w:color w:val="auto"/>
        </w:rPr>
        <w:t xml:space="preserve">Załącznik nr 2 – Opis przedmiotu zamówienia. </w:t>
      </w:r>
    </w:p>
    <w:p w:rsidR="00287F05" w:rsidRDefault="006966FE" w:rsidP="007915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6FE">
        <w:rPr>
          <w:rFonts w:ascii="Times New Roman" w:hAnsi="Times New Roman"/>
          <w:sz w:val="24"/>
          <w:szCs w:val="24"/>
        </w:rPr>
        <w:t>Załącznik nr 3 – wzór protokołu zdawczo-odbiorczego.</w:t>
      </w:r>
    </w:p>
    <w:p w:rsidR="009518CE" w:rsidRPr="006966FE" w:rsidRDefault="009518CE" w:rsidP="007915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Załącznik nr 4 </w:t>
      </w:r>
      <w:r w:rsidR="00191A6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191A6F">
        <w:rPr>
          <w:rFonts w:ascii="Times New Roman" w:hAnsi="Times New Roman"/>
          <w:sz w:val="24"/>
          <w:szCs w:val="24"/>
        </w:rPr>
        <w:t>odpis KRS/CEIDG.</w:t>
      </w:r>
    </w:p>
    <w:sectPr w:rsidR="009518CE" w:rsidRPr="006966FE" w:rsidSect="006966FE">
      <w:headerReference w:type="default" r:id="rId10"/>
      <w:footerReference w:type="default" r:id="rId11"/>
      <w:pgSz w:w="11906" w:h="16838"/>
      <w:pgMar w:top="1417" w:right="1417" w:bottom="1417" w:left="1417" w:header="708" w:footer="4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943" w:rsidRDefault="00B36943" w:rsidP="006966FE">
      <w:pPr>
        <w:spacing w:after="0" w:line="240" w:lineRule="auto"/>
      </w:pPr>
      <w:r>
        <w:separator/>
      </w:r>
    </w:p>
  </w:endnote>
  <w:endnote w:type="continuationSeparator" w:id="0">
    <w:p w:rsidR="00B36943" w:rsidRDefault="00B36943" w:rsidP="00696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49680"/>
      <w:docPartObj>
        <w:docPartGallery w:val="Page Numbers (Bottom of Page)"/>
        <w:docPartUnique/>
      </w:docPartObj>
    </w:sdtPr>
    <w:sdtContent>
      <w:p w:rsidR="00F73A2A" w:rsidRDefault="00F73A2A" w:rsidP="006966FE">
        <w:pPr>
          <w:pStyle w:val="Stopka"/>
          <w:jc w:val="center"/>
        </w:pPr>
        <w:r>
          <w:t>__________________________________________________________________________________</w:t>
        </w:r>
      </w:p>
      <w:p w:rsidR="006966FE" w:rsidRDefault="006966FE" w:rsidP="006966FE">
        <w:pPr>
          <w:pStyle w:val="Stopka"/>
          <w:jc w:val="center"/>
          <w:rPr>
            <w:rFonts w:ascii="Times New Roman" w:hAnsi="Times New Roman"/>
            <w:sz w:val="18"/>
            <w:szCs w:val="18"/>
          </w:rPr>
        </w:pPr>
        <w:r>
          <w:t>„</w:t>
        </w:r>
        <w:r>
          <w:rPr>
            <w:rFonts w:ascii="Times New Roman" w:hAnsi="Times New Roman"/>
            <w:sz w:val="18"/>
            <w:szCs w:val="18"/>
          </w:rPr>
          <w:t>BARKA” Dom Pomocy Społecznej im. Jana Pawła II w Janowie Lubelskim</w:t>
        </w:r>
      </w:p>
      <w:p w:rsidR="006966FE" w:rsidRDefault="006966FE" w:rsidP="006966FE">
        <w:pPr>
          <w:pStyle w:val="Default"/>
          <w:jc w:val="center"/>
          <w:rPr>
            <w:rFonts w:ascii="Times New Roman" w:hAnsi="Times New Roman" w:cs="Times New Roman"/>
            <w:color w:val="auto"/>
            <w:sz w:val="18"/>
            <w:szCs w:val="18"/>
          </w:rPr>
        </w:pPr>
        <w:r>
          <w:rPr>
            <w:rFonts w:ascii="Times New Roman" w:hAnsi="Times New Roman" w:cs="Times New Roman"/>
            <w:color w:val="auto"/>
            <w:sz w:val="18"/>
            <w:szCs w:val="18"/>
          </w:rPr>
          <w:t>ul. Wiejska 12, 23-300 Janów Lubelski</w:t>
        </w:r>
      </w:p>
      <w:p w:rsidR="006966FE" w:rsidRPr="000A223A" w:rsidRDefault="006966FE" w:rsidP="006966FE">
        <w:pPr>
          <w:pStyle w:val="Default"/>
          <w:jc w:val="center"/>
          <w:rPr>
            <w:rFonts w:ascii="Times New Roman" w:hAnsi="Times New Roman" w:cs="Times New Roman"/>
            <w:color w:val="auto"/>
            <w:sz w:val="18"/>
            <w:szCs w:val="18"/>
          </w:rPr>
        </w:pPr>
        <w:r w:rsidRPr="000A223A">
          <w:rPr>
            <w:rFonts w:ascii="Times New Roman" w:hAnsi="Times New Roman" w:cs="Times New Roman"/>
            <w:color w:val="auto"/>
            <w:sz w:val="18"/>
            <w:szCs w:val="18"/>
          </w:rPr>
          <w:t xml:space="preserve">tel. 15 87 20 824, </w:t>
        </w:r>
        <w:proofErr w:type="spellStart"/>
        <w:r w:rsidRPr="000A223A">
          <w:rPr>
            <w:rFonts w:ascii="Times New Roman" w:hAnsi="Times New Roman" w:cs="Times New Roman"/>
            <w:color w:val="auto"/>
            <w:sz w:val="18"/>
            <w:szCs w:val="18"/>
          </w:rPr>
          <w:t>fax</w:t>
        </w:r>
        <w:proofErr w:type="spellEnd"/>
        <w:r w:rsidRPr="000A223A">
          <w:rPr>
            <w:rFonts w:ascii="Times New Roman" w:hAnsi="Times New Roman" w:cs="Times New Roman"/>
            <w:color w:val="auto"/>
            <w:sz w:val="18"/>
            <w:szCs w:val="18"/>
          </w:rPr>
          <w:t xml:space="preserve"> 15 87 20 824 w. 103, e-mail: </w:t>
        </w:r>
        <w:r w:rsidRPr="000A223A">
          <w:rPr>
            <w:rFonts w:ascii="Times New Roman" w:hAnsi="Times New Roman" w:cs="Times New Roman"/>
            <w:i/>
            <w:color w:val="auto"/>
            <w:sz w:val="18"/>
            <w:szCs w:val="18"/>
          </w:rPr>
          <w:t>dpsjanow@wp.pl</w:t>
        </w:r>
      </w:p>
      <w:p w:rsidR="006966FE" w:rsidRDefault="0087502F" w:rsidP="00F73A2A">
        <w:pPr>
          <w:pStyle w:val="Stopka"/>
          <w:jc w:val="right"/>
        </w:pPr>
        <w:r w:rsidRPr="006966FE">
          <w:rPr>
            <w:rFonts w:ascii="Times New Roman" w:hAnsi="Times New Roman"/>
            <w:sz w:val="24"/>
            <w:szCs w:val="24"/>
          </w:rPr>
          <w:fldChar w:fldCharType="begin"/>
        </w:r>
        <w:r w:rsidR="006966FE" w:rsidRPr="006966FE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6966FE">
          <w:rPr>
            <w:rFonts w:ascii="Times New Roman" w:hAnsi="Times New Roman"/>
            <w:sz w:val="24"/>
            <w:szCs w:val="24"/>
          </w:rPr>
          <w:fldChar w:fldCharType="separate"/>
        </w:r>
        <w:r w:rsidR="00EC4BDF">
          <w:rPr>
            <w:rFonts w:ascii="Times New Roman" w:hAnsi="Times New Roman"/>
            <w:noProof/>
            <w:sz w:val="24"/>
            <w:szCs w:val="24"/>
          </w:rPr>
          <w:t>2</w:t>
        </w:r>
        <w:r w:rsidRPr="006966F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943" w:rsidRDefault="00B36943" w:rsidP="006966FE">
      <w:pPr>
        <w:spacing w:after="0" w:line="240" w:lineRule="auto"/>
      </w:pPr>
      <w:r>
        <w:separator/>
      </w:r>
    </w:p>
  </w:footnote>
  <w:footnote w:type="continuationSeparator" w:id="0">
    <w:p w:rsidR="00B36943" w:rsidRDefault="00B36943" w:rsidP="00696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6FE" w:rsidRDefault="0087502F" w:rsidP="006966FE">
    <w:pPr>
      <w:tabs>
        <w:tab w:val="left" w:pos="1680"/>
      </w:tabs>
      <w:spacing w:after="11"/>
      <w:rPr>
        <w:rFonts w:ascii="Arial" w:eastAsia="Arial" w:hAnsi="Arial" w:cs="Arial"/>
        <w:sz w:val="16"/>
      </w:rPr>
    </w:pPr>
    <w:r>
      <w:rPr>
        <w:rFonts w:ascii="Arial" w:eastAsia="Arial" w:hAnsi="Arial" w:cs="Arial"/>
        <w:noProof/>
        <w:sz w:val="16"/>
      </w:rPr>
      <w:pict>
        <v:group id="Group 24530" o:spid="_x0000_s2052" style="position:absolute;margin-left:309.05pt;margin-top:19.3pt;width:236.45pt;height:42.4pt;z-index:251659264;mso-position-horizontal-relative:page;mso-position-vertical-relative:page" coordsize="30029,5384">
          <v:shape id="Picture 24531" o:spid="_x0000_s2053" style="position:absolute;left:11741;width:18288;height:5384" coordsize="30029,5384" o:spt="100" adj="0,,0" path="" filled="f">
            <v:stroke joinstyle="round"/>
            <v:imagedata r:id="rId1" o:title="image20"/>
            <v:formulas/>
            <v:path o:connecttype="segments"/>
          </v:shape>
          <v:shape id="Picture 24532" o:spid="_x0000_s2054" style="position:absolute;top:882;width:8318;height:3136" coordsize="30029,5384" o:spt="100" adj="0,,0" path="" filled="f">
            <v:stroke joinstyle="round"/>
            <v:imagedata r:id="rId2" o:title="image30"/>
            <v:formulas/>
            <v:path o:connecttype="segments"/>
          </v:shape>
          <w10:wrap type="square" anchorx="page" anchory="page"/>
        </v:group>
      </w:pict>
    </w:r>
    <w:r>
      <w:rPr>
        <w:rFonts w:ascii="Arial" w:eastAsia="Arial" w:hAnsi="Arial" w:cs="Arial"/>
        <w:noProof/>
        <w:sz w:val="16"/>
      </w:rPr>
      <w:pict>
        <v:group id="Group 24527" o:spid="_x0000_s2049" style="position:absolute;margin-left:54.95pt;margin-top:12.55pt;width:246.05pt;height:43.8pt;z-index:251658240;mso-position-horizontal-relative:page;mso-position-vertical-relative:page" coordsize="31248,5562">
          <v:shape id="Picture 24529" o:spid="_x0000_s2050" style="position:absolute;left:15487;top:139;width:15760;height:5251" coordsize="31248,5562" o:spt="100" adj="0,,0" path="" filled="f">
            <v:stroke joinstyle="round"/>
            <v:imagedata r:id="rId3" o:title="image0"/>
            <v:formulas/>
            <v:path o:connecttype="segments"/>
          </v:shape>
          <v:shape id="Picture 24528" o:spid="_x0000_s2051" style="position:absolute;width:11868;height:5562" coordsize="31248,5562" o:spt="100" adj="0,,0" path="" filled="f">
            <v:stroke joinstyle="round"/>
            <v:imagedata r:id="rId4" o:title="image10"/>
            <v:formulas/>
            <v:path o:connecttype="segments"/>
          </v:shape>
          <w10:wrap type="square" anchorx="page" anchory="page"/>
        </v:group>
      </w:pict>
    </w:r>
    <w:r w:rsidR="006966FE">
      <w:rPr>
        <w:rFonts w:ascii="Arial" w:eastAsia="Arial" w:hAnsi="Arial" w:cs="Arial"/>
        <w:sz w:val="16"/>
      </w:rPr>
      <w:tab/>
    </w:r>
  </w:p>
  <w:p w:rsidR="006966FE" w:rsidRDefault="006966FE" w:rsidP="006966FE">
    <w:pPr>
      <w:spacing w:after="11"/>
      <w:jc w:val="center"/>
      <w:rPr>
        <w:rFonts w:ascii="Arial" w:eastAsia="Arial" w:hAnsi="Arial" w:cs="Arial"/>
        <w:sz w:val="16"/>
      </w:rPr>
    </w:pPr>
  </w:p>
  <w:p w:rsidR="006966FE" w:rsidRDefault="006966FE" w:rsidP="006966FE">
    <w:pPr>
      <w:spacing w:after="11"/>
      <w:jc w:val="center"/>
      <w:rPr>
        <w:rFonts w:ascii="Arial" w:eastAsia="Arial" w:hAnsi="Arial" w:cs="Arial"/>
        <w:sz w:val="16"/>
      </w:rPr>
    </w:pPr>
  </w:p>
  <w:p w:rsidR="006966FE" w:rsidRDefault="006966FE" w:rsidP="006966FE">
    <w:pPr>
      <w:spacing w:after="11"/>
      <w:jc w:val="center"/>
      <w:rPr>
        <w:rFonts w:ascii="Arial" w:eastAsia="Arial" w:hAnsi="Arial" w:cs="Arial"/>
        <w:sz w:val="16"/>
      </w:rPr>
    </w:pPr>
    <w:r>
      <w:rPr>
        <w:rFonts w:ascii="Arial" w:eastAsia="Arial" w:hAnsi="Arial" w:cs="Arial"/>
        <w:sz w:val="16"/>
      </w:rPr>
      <w:t>Projekt pn. „Wsparcie działań związanych z przeciwdziałaniem  skutkom rozprzestrzeniania się pandemii COVID-19 w domach pomocy społecznej” realizowany ze środków Programu Operacyjnego Wiedza Edukacja Rozwój finansowanego ze środków Europejskiego Funduszu Społecznego na lata 2014-2020</w:t>
    </w:r>
  </w:p>
  <w:p w:rsidR="006966FE" w:rsidRPr="006966FE" w:rsidRDefault="006966FE" w:rsidP="006966FE">
    <w:pPr>
      <w:spacing w:after="11"/>
      <w:jc w:val="center"/>
      <w:rPr>
        <w:rFonts w:ascii="Arial" w:eastAsia="Arial" w:hAnsi="Arial" w:cs="Arial"/>
        <w:sz w:val="16"/>
      </w:rPr>
    </w:pPr>
    <w:r>
      <w:rPr>
        <w:rFonts w:ascii="Arial" w:eastAsia="Arial" w:hAnsi="Arial" w:cs="Arial"/>
        <w:sz w:val="16"/>
      </w:rPr>
      <w:t>_____________________________________________________________________________________________________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5BFD"/>
    <w:multiLevelType w:val="hybridMultilevel"/>
    <w:tmpl w:val="65F87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4DF7"/>
    <w:multiLevelType w:val="hybridMultilevel"/>
    <w:tmpl w:val="CE10D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528D1"/>
    <w:multiLevelType w:val="hybridMultilevel"/>
    <w:tmpl w:val="480A2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16FFB"/>
    <w:multiLevelType w:val="hybridMultilevel"/>
    <w:tmpl w:val="4E822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E32EBB"/>
    <w:multiLevelType w:val="hybridMultilevel"/>
    <w:tmpl w:val="23BC5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536163"/>
    <w:multiLevelType w:val="hybridMultilevel"/>
    <w:tmpl w:val="CD40B5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4B27CD"/>
    <w:multiLevelType w:val="hybridMultilevel"/>
    <w:tmpl w:val="1A081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060074"/>
    <w:multiLevelType w:val="hybridMultilevel"/>
    <w:tmpl w:val="216C7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CA5CAC"/>
    <w:multiLevelType w:val="hybridMultilevel"/>
    <w:tmpl w:val="1456A8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9867F5"/>
    <w:multiLevelType w:val="hybridMultilevel"/>
    <w:tmpl w:val="569271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3B1AE2"/>
    <w:multiLevelType w:val="hybridMultilevel"/>
    <w:tmpl w:val="75E07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3A6034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0C84006">
      <w:start w:val="5"/>
      <w:numFmt w:val="bullet"/>
      <w:lvlText w:val=""/>
      <w:lvlJc w:val="left"/>
      <w:pPr>
        <w:ind w:left="2880" w:hanging="360"/>
      </w:pPr>
      <w:rPr>
        <w:rFonts w:ascii="Symbol" w:eastAsiaTheme="minorHAnsi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1870E3"/>
    <w:multiLevelType w:val="hybridMultilevel"/>
    <w:tmpl w:val="E320D4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7C4057"/>
    <w:multiLevelType w:val="hybridMultilevel"/>
    <w:tmpl w:val="2CCCD74E"/>
    <w:lvl w:ilvl="0" w:tplc="760E6B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835BBF"/>
    <w:multiLevelType w:val="hybridMultilevel"/>
    <w:tmpl w:val="0CDEFE1C"/>
    <w:lvl w:ilvl="0" w:tplc="01B0118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65D02C78"/>
    <w:multiLevelType w:val="hybridMultilevel"/>
    <w:tmpl w:val="B2BE9FF8"/>
    <w:lvl w:ilvl="0" w:tplc="F49E0D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902A0F"/>
    <w:multiLevelType w:val="hybridMultilevel"/>
    <w:tmpl w:val="48E60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9362A7"/>
    <w:multiLevelType w:val="hybridMultilevel"/>
    <w:tmpl w:val="C7602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F92F71"/>
    <w:multiLevelType w:val="hybridMultilevel"/>
    <w:tmpl w:val="49F47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AB312D"/>
    <w:multiLevelType w:val="hybridMultilevel"/>
    <w:tmpl w:val="9E98A62A"/>
    <w:lvl w:ilvl="0" w:tplc="C1EE6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11"/>
  </w:num>
  <w:num w:numId="5">
    <w:abstractNumId w:val="0"/>
  </w:num>
  <w:num w:numId="6">
    <w:abstractNumId w:val="16"/>
  </w:num>
  <w:num w:numId="7">
    <w:abstractNumId w:val="7"/>
  </w:num>
  <w:num w:numId="8">
    <w:abstractNumId w:val="10"/>
  </w:num>
  <w:num w:numId="9">
    <w:abstractNumId w:val="13"/>
  </w:num>
  <w:num w:numId="10">
    <w:abstractNumId w:val="17"/>
  </w:num>
  <w:num w:numId="11">
    <w:abstractNumId w:val="15"/>
  </w:num>
  <w:num w:numId="12">
    <w:abstractNumId w:val="9"/>
  </w:num>
  <w:num w:numId="13">
    <w:abstractNumId w:val="1"/>
  </w:num>
  <w:num w:numId="14">
    <w:abstractNumId w:val="2"/>
  </w:num>
  <w:num w:numId="15">
    <w:abstractNumId w:val="12"/>
  </w:num>
  <w:num w:numId="16">
    <w:abstractNumId w:val="6"/>
  </w:num>
  <w:num w:numId="17">
    <w:abstractNumId w:val="4"/>
  </w:num>
  <w:num w:numId="18">
    <w:abstractNumId w:val="8"/>
  </w:num>
  <w:num w:numId="19">
    <w:abstractNumId w:val="18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966FE"/>
    <w:rsid w:val="0001445C"/>
    <w:rsid w:val="000E28E0"/>
    <w:rsid w:val="00191A6F"/>
    <w:rsid w:val="00287F05"/>
    <w:rsid w:val="00361CD8"/>
    <w:rsid w:val="006966FE"/>
    <w:rsid w:val="006C49BE"/>
    <w:rsid w:val="007227A5"/>
    <w:rsid w:val="00744B1A"/>
    <w:rsid w:val="007915B0"/>
    <w:rsid w:val="008314AD"/>
    <w:rsid w:val="0087502F"/>
    <w:rsid w:val="008F2C90"/>
    <w:rsid w:val="009518CE"/>
    <w:rsid w:val="009F0328"/>
    <w:rsid w:val="00B36943"/>
    <w:rsid w:val="00BF6492"/>
    <w:rsid w:val="00C20D93"/>
    <w:rsid w:val="00CB74E0"/>
    <w:rsid w:val="00D37775"/>
    <w:rsid w:val="00D67BDA"/>
    <w:rsid w:val="00DB4619"/>
    <w:rsid w:val="00EC4BDF"/>
    <w:rsid w:val="00F73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66F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966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696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966FE"/>
  </w:style>
  <w:style w:type="paragraph" w:styleId="Stopka">
    <w:name w:val="footer"/>
    <w:basedOn w:val="Normalny"/>
    <w:link w:val="StopkaZnak"/>
    <w:uiPriority w:val="99"/>
    <w:unhideWhenUsed/>
    <w:rsid w:val="00696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66FE"/>
  </w:style>
  <w:style w:type="paragraph" w:styleId="Tekstpodstawowy2">
    <w:name w:val="Body Text 2"/>
    <w:basedOn w:val="Normalny"/>
    <w:link w:val="Tekstpodstawowy2Znak"/>
    <w:semiHidden/>
    <w:unhideWhenUsed/>
    <w:rsid w:val="006966FE"/>
    <w:pPr>
      <w:spacing w:after="0" w:line="240" w:lineRule="auto"/>
      <w:jc w:val="both"/>
    </w:pPr>
    <w:rPr>
      <w:rFonts w:ascii="Times New Roman" w:hAnsi="Times New Roman"/>
      <w:i/>
      <w:iCs/>
      <w:sz w:val="24"/>
      <w:szCs w:val="1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966FE"/>
    <w:rPr>
      <w:rFonts w:ascii="Times New Roman" w:eastAsia="Times New Roman" w:hAnsi="Times New Roman" w:cs="Times New Roman"/>
      <w:i/>
      <w:iCs/>
      <w:sz w:val="24"/>
      <w:szCs w:val="16"/>
    </w:rPr>
  </w:style>
  <w:style w:type="character" w:styleId="Hipercze">
    <w:name w:val="Hyperlink"/>
    <w:basedOn w:val="Domylnaczcionkaakapitu"/>
    <w:uiPriority w:val="99"/>
    <w:unhideWhenUsed/>
    <w:rsid w:val="00361C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sjanow@w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sjaow@wp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71E575-CE61-4F38-A572-FC5C93C15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2896</Words>
  <Characters>17377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Bizior Beata</dc:creator>
  <cp:lastModifiedBy>Bizior Beata</cp:lastModifiedBy>
  <cp:revision>9</cp:revision>
  <cp:lastPrinted>2020-08-28T10:49:00Z</cp:lastPrinted>
  <dcterms:created xsi:type="dcterms:W3CDTF">2020-08-28T09:47:00Z</dcterms:created>
  <dcterms:modified xsi:type="dcterms:W3CDTF">2020-08-28T12:44:00Z</dcterms:modified>
</cp:coreProperties>
</file>